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B235" w14:textId="77777777" w:rsidR="0080181F" w:rsidRDefault="0080181F" w:rsidP="0080181F">
      <w:pPr>
        <w:pStyle w:val="Textkrper"/>
        <w:spacing w:before="0" w:line="244" w:lineRule="auto"/>
        <w:ind w:left="0" w:right="105" w:firstLine="0"/>
        <w:rPr>
          <w:lang w:val="de-CH"/>
        </w:rPr>
      </w:pPr>
    </w:p>
    <w:p w14:paraId="17375507" w14:textId="77777777" w:rsidR="0080181F" w:rsidRPr="00D01533" w:rsidRDefault="0080181F" w:rsidP="0080181F">
      <w:pPr>
        <w:spacing w:before="88"/>
        <w:jc w:val="center"/>
        <w:rPr>
          <w:b/>
          <w:sz w:val="36"/>
          <w:szCs w:val="36"/>
        </w:rPr>
      </w:pPr>
      <w:r w:rsidRPr="00D01533">
        <w:rPr>
          <w:b/>
          <w:sz w:val="36"/>
          <w:szCs w:val="36"/>
        </w:rPr>
        <w:t>Geheimhaltungserklärung (NDA)</w:t>
      </w:r>
    </w:p>
    <w:p w14:paraId="40C5A2BE" w14:textId="77777777" w:rsidR="0080181F" w:rsidRPr="00880330" w:rsidRDefault="0080181F" w:rsidP="0080181F">
      <w:pPr>
        <w:pStyle w:val="Textkrper"/>
        <w:spacing w:before="211"/>
        <w:ind w:left="0"/>
        <w:rPr>
          <w:sz w:val="36"/>
          <w:szCs w:val="36"/>
          <w:lang w:val="de-CH"/>
        </w:rPr>
      </w:pPr>
    </w:p>
    <w:p w14:paraId="79012B83" w14:textId="77777777" w:rsidR="0080181F" w:rsidRPr="00880330" w:rsidRDefault="0080181F" w:rsidP="0080181F">
      <w:pPr>
        <w:pStyle w:val="Textkrper"/>
        <w:spacing w:before="211"/>
        <w:ind w:left="0"/>
        <w:jc w:val="center"/>
        <w:rPr>
          <w:sz w:val="22"/>
          <w:lang w:val="de-CH"/>
        </w:rPr>
      </w:pPr>
      <w:r w:rsidRPr="00880330">
        <w:rPr>
          <w:sz w:val="22"/>
          <w:lang w:val="de-CH"/>
        </w:rPr>
        <w:t>Zwischen</w:t>
      </w:r>
    </w:p>
    <w:p w14:paraId="3CEF2E49" w14:textId="77777777" w:rsidR="0080181F" w:rsidRPr="00880330" w:rsidRDefault="0080181F" w:rsidP="0080181F">
      <w:pPr>
        <w:pStyle w:val="Textkrper"/>
        <w:spacing w:before="211"/>
        <w:ind w:left="0"/>
        <w:jc w:val="center"/>
        <w:rPr>
          <w:sz w:val="22"/>
          <w:lang w:val="de-CH"/>
        </w:rPr>
      </w:pPr>
      <w:r w:rsidRPr="00880330">
        <w:rPr>
          <w:sz w:val="22"/>
          <w:lang w:val="de-CH"/>
        </w:rPr>
        <w:t>(Name und/oder Firma, Adresse)</w:t>
      </w:r>
    </w:p>
    <w:p w14:paraId="3ECF7D5D"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_________________________________________________</w:t>
      </w:r>
    </w:p>
    <w:p w14:paraId="39092044"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_________________________________________________</w:t>
      </w:r>
    </w:p>
    <w:p w14:paraId="2E27B57C"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__________________________________________________</w:t>
      </w:r>
    </w:p>
    <w:p w14:paraId="446A1549"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p>
    <w:p w14:paraId="34BF770C"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nachfolgend «</w:t>
      </w:r>
      <w:r w:rsidRPr="00880330">
        <w:rPr>
          <w:b/>
          <w:sz w:val="22"/>
          <w:lang w:val="de-CH"/>
        </w:rPr>
        <w:t>Interessent</w:t>
      </w:r>
      <w:r w:rsidRPr="00880330">
        <w:rPr>
          <w:sz w:val="22"/>
          <w:lang w:val="de-CH"/>
        </w:rPr>
        <w:t>»)</w:t>
      </w:r>
    </w:p>
    <w:p w14:paraId="3046E5EC" w14:textId="77777777" w:rsidR="0080181F" w:rsidRPr="00880330" w:rsidRDefault="0080181F" w:rsidP="0080181F">
      <w:pPr>
        <w:pStyle w:val="Textkrper"/>
        <w:ind w:left="0" w:right="916"/>
        <w:jc w:val="both"/>
        <w:rPr>
          <w:spacing w:val="-4"/>
          <w:sz w:val="22"/>
          <w:lang w:val="de-CH"/>
        </w:rPr>
      </w:pPr>
    </w:p>
    <w:p w14:paraId="2AEF4B0E" w14:textId="77777777" w:rsidR="0080181F" w:rsidRPr="00880330" w:rsidRDefault="0080181F" w:rsidP="0080181F">
      <w:pPr>
        <w:pStyle w:val="Textkrper"/>
        <w:spacing w:before="211"/>
        <w:ind w:left="0" w:firstLine="192"/>
        <w:jc w:val="center"/>
        <w:rPr>
          <w:sz w:val="22"/>
          <w:lang w:val="de-CH"/>
        </w:rPr>
      </w:pPr>
      <w:r w:rsidRPr="00880330">
        <w:rPr>
          <w:sz w:val="22"/>
          <w:lang w:val="de-CH"/>
        </w:rPr>
        <w:t>und</w:t>
      </w:r>
    </w:p>
    <w:p w14:paraId="391F1408" w14:textId="77777777" w:rsidR="0080181F" w:rsidRPr="00880330" w:rsidRDefault="0080181F" w:rsidP="0080181F">
      <w:pPr>
        <w:pStyle w:val="Textkrper"/>
        <w:tabs>
          <w:tab w:val="left" w:pos="3593"/>
          <w:tab w:val="left" w:pos="9783"/>
        </w:tabs>
        <w:spacing w:before="1" w:line="0" w:lineRule="atLeast"/>
        <w:ind w:left="0" w:right="380"/>
        <w:rPr>
          <w:sz w:val="22"/>
          <w:lang w:val="de-CH"/>
        </w:rPr>
      </w:pPr>
    </w:p>
    <w:p w14:paraId="7850365E" w14:textId="77777777" w:rsidR="0080181F" w:rsidRPr="00880330" w:rsidRDefault="0080181F" w:rsidP="0080181F">
      <w:pPr>
        <w:pStyle w:val="Textkrper"/>
        <w:tabs>
          <w:tab w:val="left" w:pos="851"/>
          <w:tab w:val="left" w:leader="underscore" w:pos="10065"/>
        </w:tabs>
        <w:spacing w:before="211"/>
        <w:ind w:left="0"/>
        <w:jc w:val="center"/>
        <w:rPr>
          <w:sz w:val="22"/>
          <w:lang w:val="de-CH"/>
        </w:rPr>
      </w:pPr>
      <w:r w:rsidRPr="00880330">
        <w:rPr>
          <w:sz w:val="22"/>
          <w:lang w:val="de-CH"/>
        </w:rPr>
        <w:t>(Name/Firma, Adresse)</w:t>
      </w:r>
    </w:p>
    <w:p w14:paraId="3842AE95"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__________________________________________________</w:t>
      </w:r>
    </w:p>
    <w:p w14:paraId="71305C79"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__________________________________________________</w:t>
      </w:r>
    </w:p>
    <w:p w14:paraId="67587FB2"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__________________________________________________</w:t>
      </w:r>
    </w:p>
    <w:p w14:paraId="4927C5AD"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p>
    <w:p w14:paraId="15D75AE9"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(nachfolgend «</w:t>
      </w:r>
      <w:r w:rsidRPr="00880330">
        <w:rPr>
          <w:b/>
          <w:sz w:val="22"/>
          <w:lang w:val="de-CH"/>
        </w:rPr>
        <w:t>Verkäuferschaft</w:t>
      </w:r>
      <w:r w:rsidRPr="00880330">
        <w:rPr>
          <w:sz w:val="22"/>
          <w:lang w:val="de-CH"/>
        </w:rPr>
        <w:t>»)</w:t>
      </w:r>
    </w:p>
    <w:p w14:paraId="01C7670D"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p>
    <w:p w14:paraId="59C91F5C"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betreffend</w:t>
      </w:r>
    </w:p>
    <w:p w14:paraId="13C4EAC3"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__________________________________________________</w:t>
      </w:r>
    </w:p>
    <w:p w14:paraId="046EF942"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(nachfolgend «</w:t>
      </w:r>
      <w:r w:rsidRPr="00880330">
        <w:rPr>
          <w:b/>
          <w:bCs/>
          <w:sz w:val="22"/>
          <w:lang w:val="de-CH"/>
        </w:rPr>
        <w:t>Verkaufsobjekt</w:t>
      </w:r>
      <w:r w:rsidRPr="00880330">
        <w:rPr>
          <w:sz w:val="22"/>
          <w:lang w:val="de-CH"/>
        </w:rPr>
        <w:t>»</w:t>
      </w:r>
    </w:p>
    <w:p w14:paraId="305D1838"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p>
    <w:p w14:paraId="7E76DB81"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 xml:space="preserve">Verkäuferschaft und Interessent*in zusammen, </w:t>
      </w:r>
    </w:p>
    <w:p w14:paraId="30CFE8CA"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r w:rsidRPr="00880330">
        <w:rPr>
          <w:sz w:val="22"/>
          <w:lang w:val="de-CH"/>
        </w:rPr>
        <w:t>(nachfolgend die «</w:t>
      </w:r>
      <w:r w:rsidRPr="00880330">
        <w:rPr>
          <w:b/>
          <w:bCs/>
          <w:sz w:val="22"/>
          <w:lang w:val="de-CH"/>
        </w:rPr>
        <w:t>Parteien</w:t>
      </w:r>
      <w:r w:rsidRPr="00880330">
        <w:rPr>
          <w:sz w:val="22"/>
          <w:lang w:val="de-CH"/>
        </w:rPr>
        <w:t>»)</w:t>
      </w:r>
    </w:p>
    <w:p w14:paraId="332249DA" w14:textId="77777777" w:rsidR="0080181F" w:rsidRDefault="0080181F" w:rsidP="0080181F">
      <w:r>
        <w:br w:type="page"/>
      </w:r>
    </w:p>
    <w:p w14:paraId="4577FA13" w14:textId="77777777" w:rsidR="0080181F" w:rsidRPr="00880330" w:rsidRDefault="0080181F" w:rsidP="0080181F">
      <w:pPr>
        <w:pStyle w:val="Textkrper"/>
        <w:tabs>
          <w:tab w:val="left" w:pos="1843"/>
          <w:tab w:val="left" w:leader="underscore" w:pos="5103"/>
          <w:tab w:val="left" w:pos="5245"/>
          <w:tab w:val="left" w:pos="5954"/>
          <w:tab w:val="left" w:leader="underscore" w:pos="10065"/>
        </w:tabs>
        <w:spacing w:before="211"/>
        <w:ind w:left="0"/>
        <w:jc w:val="center"/>
        <w:rPr>
          <w:sz w:val="22"/>
          <w:lang w:val="de-CH"/>
        </w:rPr>
      </w:pPr>
    </w:p>
    <w:p w14:paraId="26C1887D" w14:textId="77777777" w:rsidR="0080181F" w:rsidRPr="00880330" w:rsidRDefault="0080181F" w:rsidP="0080181F">
      <w:pPr>
        <w:pStyle w:val="Textkrper"/>
        <w:tabs>
          <w:tab w:val="left" w:pos="3593"/>
          <w:tab w:val="left" w:pos="9783"/>
        </w:tabs>
        <w:spacing w:before="1" w:line="0" w:lineRule="atLeast"/>
        <w:ind w:left="0" w:right="380" w:firstLine="0"/>
        <w:rPr>
          <w:sz w:val="22"/>
          <w:lang w:val="de-CH"/>
        </w:rPr>
      </w:pPr>
      <w:r w:rsidRPr="00880330">
        <w:rPr>
          <w:sz w:val="22"/>
          <w:lang w:val="de-CH"/>
        </w:rPr>
        <w:t xml:space="preserve">Die Parteien beabsichtigen Gespräche über eine mögliche Übernahme des Verkaufsobjektes </w:t>
      </w:r>
      <w:proofErr w:type="gramStart"/>
      <w:r w:rsidRPr="00880330">
        <w:rPr>
          <w:sz w:val="22"/>
          <w:lang w:val="de-CH"/>
        </w:rPr>
        <w:t>durch die Interessent</w:t>
      </w:r>
      <w:proofErr w:type="gramEnd"/>
      <w:r w:rsidRPr="00880330">
        <w:rPr>
          <w:sz w:val="22"/>
          <w:lang w:val="de-CH"/>
        </w:rPr>
        <w:t xml:space="preserve">*in aufzunehmen. </w:t>
      </w:r>
    </w:p>
    <w:p w14:paraId="699DF83A" w14:textId="77777777" w:rsidR="0080181F" w:rsidRPr="00880330" w:rsidRDefault="0080181F" w:rsidP="0080181F">
      <w:pPr>
        <w:pStyle w:val="Textkrper"/>
        <w:tabs>
          <w:tab w:val="left" w:pos="3593"/>
          <w:tab w:val="left" w:pos="9783"/>
        </w:tabs>
        <w:spacing w:before="1" w:line="0" w:lineRule="atLeast"/>
        <w:ind w:left="0" w:right="380" w:firstLine="0"/>
        <w:rPr>
          <w:sz w:val="22"/>
          <w:lang w:val="de-CH"/>
        </w:rPr>
      </w:pPr>
    </w:p>
    <w:p w14:paraId="6C48BA96" w14:textId="77777777" w:rsidR="0080181F" w:rsidRPr="00880330" w:rsidRDefault="0080181F" w:rsidP="0080181F">
      <w:pPr>
        <w:pStyle w:val="Textkrper"/>
        <w:tabs>
          <w:tab w:val="left" w:pos="3593"/>
          <w:tab w:val="left" w:pos="9783"/>
        </w:tabs>
        <w:spacing w:before="1" w:line="0" w:lineRule="atLeast"/>
        <w:ind w:left="0" w:right="380" w:firstLine="0"/>
        <w:rPr>
          <w:sz w:val="22"/>
          <w:lang w:val="de-CH"/>
        </w:rPr>
      </w:pPr>
      <w:r w:rsidRPr="00880330">
        <w:rPr>
          <w:sz w:val="22"/>
          <w:lang w:val="de-CH"/>
        </w:rPr>
        <w:t xml:space="preserve">Im Rahmen dieses Prozesses werden Informationen ausgetauscht und die Verkäuferschaft wird der Interessent*in geschützte Informationen zur Verfügung stellen. </w:t>
      </w:r>
    </w:p>
    <w:p w14:paraId="3D2AED73" w14:textId="77777777" w:rsidR="0080181F" w:rsidRPr="00880330" w:rsidRDefault="0080181F" w:rsidP="0080181F">
      <w:pPr>
        <w:pStyle w:val="Textkrper"/>
        <w:tabs>
          <w:tab w:val="left" w:pos="3593"/>
          <w:tab w:val="left" w:pos="9783"/>
        </w:tabs>
        <w:spacing w:before="1" w:line="0" w:lineRule="atLeast"/>
        <w:ind w:left="0" w:right="380" w:firstLine="0"/>
        <w:rPr>
          <w:b/>
          <w:sz w:val="22"/>
          <w:lang w:val="de-CH"/>
        </w:rPr>
      </w:pPr>
    </w:p>
    <w:p w14:paraId="32E4306A" w14:textId="77777777" w:rsidR="0080181F" w:rsidRPr="00880330" w:rsidRDefault="0080181F" w:rsidP="0080181F">
      <w:pPr>
        <w:pStyle w:val="Textkrper"/>
        <w:tabs>
          <w:tab w:val="left" w:pos="3593"/>
          <w:tab w:val="left" w:pos="9783"/>
        </w:tabs>
        <w:spacing w:before="1" w:line="0" w:lineRule="atLeast"/>
        <w:ind w:left="0" w:right="380" w:firstLine="0"/>
        <w:rPr>
          <w:sz w:val="22"/>
          <w:lang w:val="de-CH"/>
        </w:rPr>
      </w:pPr>
      <w:r w:rsidRPr="00880330">
        <w:rPr>
          <w:b/>
          <w:sz w:val="22"/>
          <w:lang w:val="de-CH"/>
        </w:rPr>
        <w:t>Geschützte Informationen</w:t>
      </w:r>
      <w:r w:rsidRPr="00880330">
        <w:rPr>
          <w:sz w:val="22"/>
          <w:lang w:val="de-CH"/>
        </w:rPr>
        <w:t xml:space="preserve"> sind alle finanziellen, betriebswirtschaftlichen und sonstigen Informationen, welche der Interessent*in zur Verfügung gestellt </w:t>
      </w:r>
      <w:proofErr w:type="gramStart"/>
      <w:r w:rsidRPr="00880330">
        <w:rPr>
          <w:sz w:val="22"/>
          <w:lang w:val="de-CH"/>
        </w:rPr>
        <w:t>werden</w:t>
      </w:r>
      <w:proofErr w:type="gramEnd"/>
      <w:r w:rsidRPr="00880330">
        <w:rPr>
          <w:sz w:val="22"/>
          <w:lang w:val="de-CH"/>
        </w:rPr>
        <w:t xml:space="preserve"> wie auch die Tatsache, dass Gespräche über eine mögliche Übernahme geführt werden. Mündliche Informationen unterliegen ebenfalls der Geheimhaltungspflicht, falls solche Informationen in engem Sachzusammenhang mit geschützten schriftlichen oder graphischen Informationen stehen. </w:t>
      </w:r>
    </w:p>
    <w:p w14:paraId="772231F7" w14:textId="77777777" w:rsidR="0080181F" w:rsidRPr="00880330" w:rsidRDefault="0080181F" w:rsidP="0080181F">
      <w:pPr>
        <w:pStyle w:val="Textkrper"/>
        <w:tabs>
          <w:tab w:val="left" w:pos="3593"/>
          <w:tab w:val="left" w:pos="9783"/>
        </w:tabs>
        <w:spacing w:before="1" w:line="0" w:lineRule="atLeast"/>
        <w:ind w:left="0" w:right="380" w:firstLine="0"/>
        <w:rPr>
          <w:b/>
          <w:sz w:val="22"/>
          <w:lang w:val="de-CH"/>
        </w:rPr>
      </w:pPr>
    </w:p>
    <w:p w14:paraId="75E3BA4D" w14:textId="77777777" w:rsidR="0080181F" w:rsidRPr="00880330" w:rsidRDefault="0080181F" w:rsidP="0080181F">
      <w:pPr>
        <w:pStyle w:val="Textkrper"/>
        <w:tabs>
          <w:tab w:val="left" w:pos="3593"/>
          <w:tab w:val="left" w:pos="9783"/>
        </w:tabs>
        <w:spacing w:before="1" w:line="0" w:lineRule="atLeast"/>
        <w:ind w:left="0" w:right="380" w:firstLine="0"/>
        <w:rPr>
          <w:sz w:val="22"/>
          <w:lang w:val="de-CH"/>
        </w:rPr>
      </w:pPr>
      <w:r w:rsidRPr="00880330">
        <w:rPr>
          <w:b/>
          <w:sz w:val="22"/>
          <w:lang w:val="de-CH"/>
        </w:rPr>
        <w:t>Nicht geschützte Informationen</w:t>
      </w:r>
      <w:r w:rsidRPr="00880330">
        <w:rPr>
          <w:sz w:val="22"/>
          <w:lang w:val="de-CH"/>
        </w:rPr>
        <w:t xml:space="preserve"> sind öffentlich zugängliche, allgemein bekannte, durch Dritte ohne Verletzung einer Geheimhaltungserklärung zugänglich oder durch Dritte publizierte Informationen. </w:t>
      </w:r>
    </w:p>
    <w:p w14:paraId="3C6F19A1" w14:textId="77777777" w:rsidR="0080181F" w:rsidRPr="00880330" w:rsidRDefault="0080181F" w:rsidP="0080181F">
      <w:pPr>
        <w:pStyle w:val="Textkrper"/>
        <w:tabs>
          <w:tab w:val="left" w:pos="3593"/>
          <w:tab w:val="left" w:pos="9783"/>
        </w:tabs>
        <w:spacing w:before="1" w:line="0" w:lineRule="atLeast"/>
        <w:ind w:left="0" w:right="380" w:firstLine="0"/>
        <w:rPr>
          <w:sz w:val="22"/>
          <w:lang w:val="de-CH"/>
        </w:rPr>
      </w:pPr>
    </w:p>
    <w:p w14:paraId="0D37007F" w14:textId="77777777" w:rsidR="0080181F" w:rsidRPr="00880330" w:rsidRDefault="0080181F" w:rsidP="0080181F">
      <w:pPr>
        <w:pStyle w:val="Textkrper"/>
        <w:ind w:left="0" w:right="386" w:firstLine="0"/>
        <w:rPr>
          <w:sz w:val="22"/>
          <w:lang w:val="de-CH"/>
        </w:rPr>
      </w:pPr>
      <w:r w:rsidRPr="00880330">
        <w:rPr>
          <w:b/>
          <w:bCs/>
          <w:sz w:val="22"/>
          <w:lang w:val="de-CH"/>
        </w:rPr>
        <w:t>Diese Geheimhaltungserklärung gilt für alle geschützten Informationen</w:t>
      </w:r>
      <w:r w:rsidRPr="00880330">
        <w:rPr>
          <w:sz w:val="22"/>
          <w:lang w:val="de-CH"/>
        </w:rPr>
        <w:t xml:space="preserve">, die </w:t>
      </w:r>
      <w:proofErr w:type="gramStart"/>
      <w:r w:rsidRPr="00880330">
        <w:rPr>
          <w:sz w:val="22"/>
          <w:lang w:val="de-CH"/>
        </w:rPr>
        <w:t>die Interessent</w:t>
      </w:r>
      <w:proofErr w:type="gramEnd"/>
      <w:r w:rsidRPr="00880330">
        <w:rPr>
          <w:sz w:val="22"/>
          <w:lang w:val="de-CH"/>
        </w:rPr>
        <w:t xml:space="preserve">*in erhält und verpflichtet zu Folgendem: </w:t>
      </w:r>
    </w:p>
    <w:p w14:paraId="121AB4CC" w14:textId="77777777" w:rsidR="0080181F" w:rsidRPr="00880330" w:rsidRDefault="0080181F" w:rsidP="0080181F">
      <w:pPr>
        <w:pStyle w:val="Textkrper"/>
        <w:ind w:left="0" w:right="386" w:firstLine="0"/>
        <w:rPr>
          <w:sz w:val="22"/>
          <w:lang w:val="de-CH"/>
        </w:rPr>
      </w:pPr>
    </w:p>
    <w:p w14:paraId="2596B37A" w14:textId="77777777" w:rsidR="0080181F" w:rsidRPr="00880330" w:rsidRDefault="0080181F" w:rsidP="0080181F">
      <w:pPr>
        <w:pStyle w:val="Listenabsatz"/>
        <w:widowControl w:val="0"/>
        <w:numPr>
          <w:ilvl w:val="0"/>
          <w:numId w:val="1"/>
        </w:numPr>
        <w:tabs>
          <w:tab w:val="left" w:pos="410"/>
          <w:tab w:val="left" w:pos="9356"/>
          <w:tab w:val="left" w:pos="9781"/>
        </w:tabs>
        <w:autoSpaceDE w:val="0"/>
        <w:autoSpaceDN w:val="0"/>
        <w:spacing w:after="120" w:line="240" w:lineRule="auto"/>
        <w:ind w:left="284" w:right="247" w:hanging="284"/>
        <w:contextualSpacing w:val="0"/>
        <w:rPr>
          <w:rFonts w:ascii="Arial" w:hAnsi="Arial" w:cs="Arial"/>
        </w:rPr>
      </w:pPr>
      <w:r w:rsidRPr="00880330">
        <w:rPr>
          <w:rFonts w:ascii="Arial" w:hAnsi="Arial" w:cs="Arial"/>
          <w:spacing w:val="-4"/>
        </w:rPr>
        <w:t xml:space="preserve">Geschützte Informationen dürfen ausschliesslich zur </w:t>
      </w:r>
      <w:r w:rsidRPr="00880330">
        <w:rPr>
          <w:rFonts w:ascii="Arial" w:hAnsi="Arial" w:cs="Arial"/>
        </w:rPr>
        <w:t>Prüfung einer möglichen Übernahme verwendet und nicht an Dritte</w:t>
      </w:r>
      <w:r w:rsidRPr="00880330">
        <w:rPr>
          <w:rFonts w:ascii="Arial" w:hAnsi="Arial" w:cs="Arial"/>
          <w:spacing w:val="-4"/>
        </w:rPr>
        <w:t xml:space="preserve"> </w:t>
      </w:r>
      <w:r w:rsidRPr="00880330">
        <w:rPr>
          <w:rFonts w:ascii="Arial" w:hAnsi="Arial" w:cs="Arial"/>
        </w:rPr>
        <w:t>weitergeben werden.</w:t>
      </w:r>
    </w:p>
    <w:p w14:paraId="21702018" w14:textId="77777777" w:rsidR="0080181F" w:rsidRPr="00880330" w:rsidRDefault="0080181F" w:rsidP="0080181F">
      <w:pPr>
        <w:pStyle w:val="Listenabsatz"/>
        <w:widowControl w:val="0"/>
        <w:numPr>
          <w:ilvl w:val="0"/>
          <w:numId w:val="1"/>
        </w:numPr>
        <w:tabs>
          <w:tab w:val="left" w:pos="410"/>
          <w:tab w:val="left" w:pos="9356"/>
        </w:tabs>
        <w:autoSpaceDE w:val="0"/>
        <w:autoSpaceDN w:val="0"/>
        <w:spacing w:after="120" w:line="240" w:lineRule="auto"/>
        <w:ind w:left="284" w:right="672" w:hanging="284"/>
        <w:contextualSpacing w:val="0"/>
        <w:rPr>
          <w:rFonts w:ascii="Arial" w:hAnsi="Arial" w:cs="Arial"/>
        </w:rPr>
      </w:pPr>
      <w:r w:rsidRPr="00880330">
        <w:rPr>
          <w:rFonts w:ascii="Arial" w:hAnsi="Arial" w:cs="Arial"/>
        </w:rPr>
        <w:t>Alle</w:t>
      </w:r>
      <w:r w:rsidRPr="00880330">
        <w:rPr>
          <w:rFonts w:ascii="Arial" w:hAnsi="Arial" w:cs="Arial"/>
          <w:spacing w:val="-5"/>
        </w:rPr>
        <w:t xml:space="preserve"> </w:t>
      </w:r>
      <w:r w:rsidRPr="00880330">
        <w:rPr>
          <w:rFonts w:ascii="Arial" w:hAnsi="Arial" w:cs="Arial"/>
        </w:rPr>
        <w:t>Vorkehrungen</w:t>
      </w:r>
      <w:r w:rsidRPr="00880330">
        <w:rPr>
          <w:rFonts w:ascii="Arial" w:hAnsi="Arial" w:cs="Arial"/>
          <w:spacing w:val="-1"/>
        </w:rPr>
        <w:t xml:space="preserve"> müssen getroffen werden</w:t>
      </w:r>
      <w:r w:rsidRPr="00880330">
        <w:rPr>
          <w:rFonts w:ascii="Arial" w:hAnsi="Arial" w:cs="Arial"/>
        </w:rPr>
        <w:t>,</w:t>
      </w:r>
      <w:r w:rsidRPr="00880330">
        <w:rPr>
          <w:rFonts w:ascii="Arial" w:hAnsi="Arial" w:cs="Arial"/>
          <w:spacing w:val="-5"/>
        </w:rPr>
        <w:t xml:space="preserve"> </w:t>
      </w:r>
      <w:r w:rsidRPr="00880330">
        <w:rPr>
          <w:rFonts w:ascii="Arial" w:hAnsi="Arial" w:cs="Arial"/>
        </w:rPr>
        <w:t>um</w:t>
      </w:r>
      <w:r w:rsidRPr="00880330">
        <w:rPr>
          <w:rFonts w:ascii="Arial" w:hAnsi="Arial" w:cs="Arial"/>
          <w:spacing w:val="-1"/>
        </w:rPr>
        <w:t xml:space="preserve"> </w:t>
      </w:r>
      <w:r w:rsidRPr="00880330">
        <w:rPr>
          <w:rFonts w:ascii="Arial" w:hAnsi="Arial" w:cs="Arial"/>
        </w:rPr>
        <w:t>die</w:t>
      </w:r>
      <w:r w:rsidRPr="00880330">
        <w:rPr>
          <w:rFonts w:ascii="Arial" w:hAnsi="Arial" w:cs="Arial"/>
          <w:spacing w:val="-3"/>
        </w:rPr>
        <w:t xml:space="preserve"> </w:t>
      </w:r>
      <w:r w:rsidRPr="00880330">
        <w:rPr>
          <w:rFonts w:ascii="Arial" w:hAnsi="Arial" w:cs="Arial"/>
        </w:rPr>
        <w:t>Geheimhaltung</w:t>
      </w:r>
      <w:r w:rsidRPr="00880330">
        <w:rPr>
          <w:rFonts w:ascii="Arial" w:hAnsi="Arial" w:cs="Arial"/>
          <w:spacing w:val="-5"/>
        </w:rPr>
        <w:t xml:space="preserve"> </w:t>
      </w:r>
      <w:r w:rsidRPr="00880330">
        <w:rPr>
          <w:rFonts w:ascii="Arial" w:hAnsi="Arial" w:cs="Arial"/>
        </w:rPr>
        <w:t>sicherzustellen</w:t>
      </w:r>
      <w:r w:rsidRPr="00880330">
        <w:rPr>
          <w:rFonts w:ascii="Arial" w:hAnsi="Arial" w:cs="Arial"/>
          <w:spacing w:val="-3"/>
        </w:rPr>
        <w:t xml:space="preserve"> </w:t>
      </w:r>
      <w:r w:rsidRPr="00880330">
        <w:rPr>
          <w:rFonts w:ascii="Arial" w:hAnsi="Arial" w:cs="Arial"/>
        </w:rPr>
        <w:t>und</w:t>
      </w:r>
      <w:r w:rsidRPr="00880330">
        <w:rPr>
          <w:rFonts w:ascii="Arial" w:hAnsi="Arial" w:cs="Arial"/>
          <w:spacing w:val="-5"/>
        </w:rPr>
        <w:t xml:space="preserve"> g</w:t>
      </w:r>
      <w:r w:rsidRPr="00880330">
        <w:rPr>
          <w:rFonts w:ascii="Arial" w:hAnsi="Arial" w:cs="Arial"/>
        </w:rPr>
        <w:t>eschützte</w:t>
      </w:r>
      <w:r w:rsidRPr="00880330">
        <w:rPr>
          <w:rFonts w:ascii="Arial" w:hAnsi="Arial" w:cs="Arial"/>
          <w:spacing w:val="-5"/>
        </w:rPr>
        <w:t xml:space="preserve"> </w:t>
      </w:r>
      <w:r w:rsidRPr="00880330">
        <w:rPr>
          <w:rFonts w:ascii="Arial" w:hAnsi="Arial" w:cs="Arial"/>
        </w:rPr>
        <w:t>Informationen</w:t>
      </w:r>
      <w:r w:rsidRPr="00880330">
        <w:rPr>
          <w:rFonts w:ascii="Arial" w:hAnsi="Arial" w:cs="Arial"/>
          <w:spacing w:val="-3"/>
        </w:rPr>
        <w:t xml:space="preserve"> </w:t>
      </w:r>
      <w:r w:rsidRPr="00880330">
        <w:rPr>
          <w:rFonts w:ascii="Arial" w:hAnsi="Arial" w:cs="Arial"/>
        </w:rPr>
        <w:t>vor</w:t>
      </w:r>
      <w:r w:rsidRPr="00880330">
        <w:rPr>
          <w:rFonts w:ascii="Arial" w:hAnsi="Arial" w:cs="Arial"/>
          <w:spacing w:val="-2"/>
        </w:rPr>
        <w:t xml:space="preserve"> </w:t>
      </w:r>
      <w:r w:rsidRPr="00880330">
        <w:rPr>
          <w:rFonts w:ascii="Arial" w:hAnsi="Arial" w:cs="Arial"/>
        </w:rPr>
        <w:t>dem Zugriff, der Verwendung und der widerrechtlichen Aneignung zu</w:t>
      </w:r>
      <w:r w:rsidRPr="00880330">
        <w:rPr>
          <w:rFonts w:ascii="Arial" w:hAnsi="Arial" w:cs="Arial"/>
          <w:spacing w:val="-3"/>
        </w:rPr>
        <w:t xml:space="preserve"> </w:t>
      </w:r>
      <w:r w:rsidRPr="00880330">
        <w:rPr>
          <w:rFonts w:ascii="Arial" w:hAnsi="Arial" w:cs="Arial"/>
        </w:rPr>
        <w:t>schützen.</w:t>
      </w:r>
    </w:p>
    <w:p w14:paraId="658C0B36" w14:textId="77777777" w:rsidR="0080181F" w:rsidRPr="00880330" w:rsidRDefault="0080181F" w:rsidP="0080181F">
      <w:pPr>
        <w:pStyle w:val="Listenabsatz"/>
        <w:widowControl w:val="0"/>
        <w:numPr>
          <w:ilvl w:val="0"/>
          <w:numId w:val="1"/>
        </w:numPr>
        <w:tabs>
          <w:tab w:val="left" w:pos="403"/>
          <w:tab w:val="left" w:pos="9356"/>
          <w:tab w:val="left" w:pos="9781"/>
        </w:tabs>
        <w:autoSpaceDE w:val="0"/>
        <w:autoSpaceDN w:val="0"/>
        <w:spacing w:after="120" w:line="240" w:lineRule="auto"/>
        <w:ind w:left="284" w:right="583" w:hanging="284"/>
        <w:contextualSpacing w:val="0"/>
        <w:rPr>
          <w:rFonts w:ascii="Arial" w:hAnsi="Arial" w:cs="Arial"/>
        </w:rPr>
      </w:pPr>
      <w:proofErr w:type="gramStart"/>
      <w:r w:rsidRPr="00880330">
        <w:rPr>
          <w:rFonts w:ascii="Arial" w:hAnsi="Arial" w:cs="Arial"/>
          <w:spacing w:val="-4"/>
        </w:rPr>
        <w:t>Die Interessent</w:t>
      </w:r>
      <w:proofErr w:type="gramEnd"/>
      <w:r w:rsidRPr="00880330">
        <w:rPr>
          <w:rFonts w:ascii="Arial" w:hAnsi="Arial" w:cs="Arial"/>
          <w:spacing w:val="-4"/>
        </w:rPr>
        <w:t>*in stellt sicher,</w:t>
      </w:r>
      <w:r w:rsidRPr="00880330">
        <w:rPr>
          <w:rFonts w:ascii="Arial" w:hAnsi="Arial" w:cs="Arial"/>
          <w:spacing w:val="-8"/>
        </w:rPr>
        <w:t xml:space="preserve"> </w:t>
      </w:r>
      <w:r w:rsidRPr="00880330">
        <w:rPr>
          <w:rFonts w:ascii="Arial" w:hAnsi="Arial" w:cs="Arial"/>
          <w:spacing w:val="-4"/>
        </w:rPr>
        <w:t>dass</w:t>
      </w:r>
      <w:r w:rsidRPr="00880330">
        <w:rPr>
          <w:rFonts w:ascii="Arial" w:hAnsi="Arial" w:cs="Arial"/>
          <w:spacing w:val="-9"/>
        </w:rPr>
        <w:t xml:space="preserve"> </w:t>
      </w:r>
      <w:r w:rsidRPr="00880330">
        <w:rPr>
          <w:rFonts w:ascii="Arial" w:hAnsi="Arial" w:cs="Arial"/>
          <w:spacing w:val="-3"/>
        </w:rPr>
        <w:t>alle</w:t>
      </w:r>
      <w:r w:rsidRPr="00880330">
        <w:rPr>
          <w:rFonts w:ascii="Arial" w:hAnsi="Arial" w:cs="Arial"/>
          <w:spacing w:val="-10"/>
        </w:rPr>
        <w:t xml:space="preserve"> </w:t>
      </w:r>
      <w:r w:rsidRPr="00880330">
        <w:rPr>
          <w:rFonts w:ascii="Arial" w:hAnsi="Arial" w:cs="Arial"/>
          <w:spacing w:val="-4"/>
        </w:rPr>
        <w:t>von</w:t>
      </w:r>
      <w:r w:rsidRPr="00880330">
        <w:rPr>
          <w:rFonts w:ascii="Arial" w:hAnsi="Arial" w:cs="Arial"/>
          <w:spacing w:val="-7"/>
        </w:rPr>
        <w:t xml:space="preserve"> </w:t>
      </w:r>
      <w:r w:rsidRPr="00880330">
        <w:rPr>
          <w:rFonts w:ascii="Arial" w:hAnsi="Arial" w:cs="Arial"/>
          <w:spacing w:val="-4"/>
        </w:rPr>
        <w:t>ihr</w:t>
      </w:r>
      <w:r w:rsidRPr="00880330">
        <w:rPr>
          <w:rFonts w:ascii="Arial" w:hAnsi="Arial" w:cs="Arial"/>
          <w:spacing w:val="-8"/>
        </w:rPr>
        <w:t xml:space="preserve"> </w:t>
      </w:r>
      <w:r w:rsidRPr="00880330">
        <w:rPr>
          <w:rFonts w:ascii="Arial" w:hAnsi="Arial" w:cs="Arial"/>
          <w:spacing w:val="-4"/>
        </w:rPr>
        <w:t>eingeschalteten</w:t>
      </w:r>
      <w:r w:rsidRPr="00880330">
        <w:rPr>
          <w:rFonts w:ascii="Arial" w:hAnsi="Arial" w:cs="Arial"/>
          <w:spacing w:val="-10"/>
        </w:rPr>
        <w:t xml:space="preserve"> Mitarbeiter oder </w:t>
      </w:r>
      <w:r w:rsidRPr="00880330">
        <w:rPr>
          <w:rFonts w:ascii="Arial" w:hAnsi="Arial" w:cs="Arial"/>
          <w:spacing w:val="-4"/>
        </w:rPr>
        <w:t>Dritte vorgängig</w:t>
      </w:r>
      <w:r w:rsidRPr="00880330">
        <w:rPr>
          <w:rFonts w:ascii="Arial" w:hAnsi="Arial" w:cs="Arial"/>
          <w:spacing w:val="-8"/>
        </w:rPr>
        <w:t xml:space="preserve"> </w:t>
      </w:r>
      <w:r w:rsidRPr="00880330">
        <w:rPr>
          <w:rFonts w:ascii="Arial" w:hAnsi="Arial" w:cs="Arial"/>
          <w:spacing w:val="-4"/>
        </w:rPr>
        <w:t>eine</w:t>
      </w:r>
      <w:r w:rsidRPr="00880330">
        <w:rPr>
          <w:rFonts w:ascii="Arial" w:hAnsi="Arial" w:cs="Arial"/>
          <w:spacing w:val="-10"/>
        </w:rPr>
        <w:t xml:space="preserve"> mindestens gleichlautende </w:t>
      </w:r>
      <w:r w:rsidRPr="00880330">
        <w:rPr>
          <w:rFonts w:ascii="Arial" w:hAnsi="Arial" w:cs="Arial"/>
          <w:spacing w:val="-4"/>
        </w:rPr>
        <w:t>Geheimhaltungserklärung</w:t>
      </w:r>
      <w:r w:rsidRPr="00880330">
        <w:rPr>
          <w:rFonts w:ascii="Arial" w:hAnsi="Arial" w:cs="Arial"/>
          <w:spacing w:val="-10"/>
        </w:rPr>
        <w:t xml:space="preserve"> </w:t>
      </w:r>
      <w:r w:rsidRPr="00880330">
        <w:rPr>
          <w:rFonts w:ascii="Arial" w:hAnsi="Arial" w:cs="Arial"/>
          <w:spacing w:val="-4"/>
        </w:rPr>
        <w:t>unterzeichnen.</w:t>
      </w:r>
    </w:p>
    <w:p w14:paraId="4897164B" w14:textId="77777777" w:rsidR="0080181F" w:rsidRPr="00880330" w:rsidRDefault="0080181F" w:rsidP="0080181F">
      <w:pPr>
        <w:pStyle w:val="Listenabsatz"/>
        <w:widowControl w:val="0"/>
        <w:numPr>
          <w:ilvl w:val="0"/>
          <w:numId w:val="1"/>
        </w:numPr>
        <w:tabs>
          <w:tab w:val="left" w:pos="410"/>
          <w:tab w:val="left" w:pos="9781"/>
        </w:tabs>
        <w:autoSpaceDE w:val="0"/>
        <w:autoSpaceDN w:val="0"/>
        <w:spacing w:before="1" w:after="120" w:line="240" w:lineRule="auto"/>
        <w:ind w:left="284" w:right="531" w:hanging="284"/>
        <w:contextualSpacing w:val="0"/>
        <w:rPr>
          <w:rFonts w:ascii="Arial" w:hAnsi="Arial" w:cs="Arial"/>
        </w:rPr>
      </w:pPr>
      <w:r w:rsidRPr="00880330">
        <w:rPr>
          <w:rFonts w:ascii="Arial" w:hAnsi="Arial" w:cs="Arial"/>
        </w:rPr>
        <w:t xml:space="preserve">Ohne schriftliche Zustimmung der Verkäuferschaft </w:t>
      </w:r>
      <w:r w:rsidRPr="00880330">
        <w:rPr>
          <w:rFonts w:ascii="Arial" w:hAnsi="Arial" w:cs="Arial"/>
          <w:spacing w:val="-3"/>
        </w:rPr>
        <w:t xml:space="preserve">darf mit den Mitarbeitern, Kunden, Lieferanten oder Vermietern Verkaufsobjektes kein Kontakt aufgenommen werden. Bestehende Geschäftsbeziehungen </w:t>
      </w:r>
      <w:proofErr w:type="gramStart"/>
      <w:r w:rsidRPr="00880330">
        <w:rPr>
          <w:rFonts w:ascii="Arial" w:hAnsi="Arial" w:cs="Arial"/>
          <w:spacing w:val="-3"/>
        </w:rPr>
        <w:t>zwischen der Interessent</w:t>
      </w:r>
      <w:proofErr w:type="gramEnd"/>
      <w:r w:rsidRPr="00880330">
        <w:rPr>
          <w:rFonts w:ascii="Arial" w:hAnsi="Arial" w:cs="Arial"/>
          <w:spacing w:val="-3"/>
        </w:rPr>
        <w:t xml:space="preserve">*in und dem Verkaufsobjekt, sind von dieser „keine-Kontaktaufnahme-Verpflichtung“ nicht betroffen. </w:t>
      </w:r>
    </w:p>
    <w:p w14:paraId="673F28DD" w14:textId="77777777" w:rsidR="0080181F" w:rsidRPr="00880330" w:rsidRDefault="0080181F" w:rsidP="0080181F">
      <w:pPr>
        <w:pStyle w:val="Listenabsatz"/>
        <w:widowControl w:val="0"/>
        <w:numPr>
          <w:ilvl w:val="0"/>
          <w:numId w:val="1"/>
        </w:numPr>
        <w:tabs>
          <w:tab w:val="left" w:pos="410"/>
          <w:tab w:val="left" w:pos="9356"/>
          <w:tab w:val="left" w:pos="9781"/>
        </w:tabs>
        <w:autoSpaceDE w:val="0"/>
        <w:autoSpaceDN w:val="0"/>
        <w:spacing w:after="120" w:line="240" w:lineRule="auto"/>
        <w:ind w:left="284" w:right="672" w:hanging="284"/>
        <w:contextualSpacing w:val="0"/>
        <w:rPr>
          <w:rFonts w:ascii="Arial" w:hAnsi="Arial" w:cs="Arial"/>
        </w:rPr>
      </w:pPr>
      <w:r w:rsidRPr="00880330">
        <w:rPr>
          <w:rFonts w:ascii="Arial" w:hAnsi="Arial" w:cs="Arial"/>
          <w:spacing w:val="1"/>
        </w:rPr>
        <w:t xml:space="preserve">Geschützte Informationen müssen </w:t>
      </w:r>
      <w:r w:rsidRPr="00880330">
        <w:rPr>
          <w:rFonts w:ascii="Arial" w:hAnsi="Arial" w:cs="Arial"/>
        </w:rPr>
        <w:t xml:space="preserve">nach </w:t>
      </w:r>
      <w:r w:rsidRPr="00880330">
        <w:rPr>
          <w:rFonts w:ascii="Arial" w:hAnsi="Arial" w:cs="Arial"/>
          <w:spacing w:val="1"/>
        </w:rPr>
        <w:t xml:space="preserve">Projektende </w:t>
      </w:r>
      <w:r w:rsidRPr="00880330">
        <w:rPr>
          <w:rFonts w:ascii="Arial" w:hAnsi="Arial" w:cs="Arial"/>
        </w:rPr>
        <w:t xml:space="preserve">an </w:t>
      </w:r>
      <w:r w:rsidRPr="00880330">
        <w:rPr>
          <w:rFonts w:ascii="Arial" w:hAnsi="Arial" w:cs="Arial"/>
          <w:spacing w:val="-3"/>
        </w:rPr>
        <w:t xml:space="preserve">die </w:t>
      </w:r>
      <w:r w:rsidRPr="00880330">
        <w:rPr>
          <w:rFonts w:ascii="Arial" w:hAnsi="Arial" w:cs="Arial"/>
          <w:spacing w:val="-4"/>
        </w:rPr>
        <w:t>Verkäuferschaft zurückgegeben bzw. vernichtet werden. Davon ausgenommen sind gesetzlich notwendige Kopien und Sicherungen.</w:t>
      </w:r>
    </w:p>
    <w:p w14:paraId="7D0F9C85" w14:textId="77777777" w:rsidR="0080181F" w:rsidRPr="00880330" w:rsidRDefault="0080181F" w:rsidP="0080181F">
      <w:pPr>
        <w:pStyle w:val="Listenabsatz"/>
        <w:widowControl w:val="0"/>
        <w:numPr>
          <w:ilvl w:val="0"/>
          <w:numId w:val="1"/>
        </w:numPr>
        <w:tabs>
          <w:tab w:val="left" w:pos="410"/>
        </w:tabs>
        <w:autoSpaceDE w:val="0"/>
        <w:autoSpaceDN w:val="0"/>
        <w:spacing w:after="120" w:line="240" w:lineRule="auto"/>
        <w:ind w:left="284" w:right="672" w:hanging="284"/>
        <w:contextualSpacing w:val="0"/>
        <w:rPr>
          <w:rFonts w:ascii="Arial" w:hAnsi="Arial" w:cs="Arial"/>
        </w:rPr>
      </w:pPr>
      <w:r w:rsidRPr="00880330">
        <w:rPr>
          <w:rFonts w:ascii="Arial" w:hAnsi="Arial" w:cs="Arial"/>
          <w:spacing w:val="-4"/>
        </w:rPr>
        <w:t xml:space="preserve">Über geschützte Informationen muss </w:t>
      </w:r>
      <w:r w:rsidRPr="00880330">
        <w:rPr>
          <w:rFonts w:ascii="Arial" w:hAnsi="Arial" w:cs="Arial"/>
        </w:rPr>
        <w:t xml:space="preserve">auch nach deren Rückgabe bzw. Vernichtung absolutes Stillschweigen bewahrt werden. </w:t>
      </w:r>
    </w:p>
    <w:p w14:paraId="5AF48C48" w14:textId="77777777" w:rsidR="0080181F" w:rsidRPr="00880330" w:rsidRDefault="0080181F" w:rsidP="0080181F">
      <w:pPr>
        <w:pStyle w:val="Textkrper"/>
        <w:tabs>
          <w:tab w:val="left" w:pos="9356"/>
          <w:tab w:val="left" w:pos="9781"/>
        </w:tabs>
        <w:spacing w:before="10"/>
        <w:ind w:left="0"/>
        <w:rPr>
          <w:sz w:val="22"/>
          <w:lang w:val="de-CH"/>
        </w:rPr>
      </w:pPr>
    </w:p>
    <w:p w14:paraId="72B68AA2" w14:textId="77777777" w:rsidR="0080181F" w:rsidRPr="00880330" w:rsidRDefault="0080181F" w:rsidP="0080181F">
      <w:pPr>
        <w:pStyle w:val="Textkrper"/>
        <w:tabs>
          <w:tab w:val="left" w:pos="3593"/>
          <w:tab w:val="left" w:pos="9783"/>
        </w:tabs>
        <w:spacing w:before="1" w:line="0" w:lineRule="atLeast"/>
        <w:ind w:left="0" w:right="380" w:firstLine="0"/>
        <w:rPr>
          <w:spacing w:val="1"/>
          <w:sz w:val="22"/>
          <w:lang w:val="de-CH"/>
        </w:rPr>
      </w:pPr>
      <w:r w:rsidRPr="00880330">
        <w:rPr>
          <w:sz w:val="22"/>
          <w:lang w:val="de-CH"/>
        </w:rPr>
        <w:t>Die Parteien</w:t>
      </w:r>
      <w:r w:rsidRPr="00880330">
        <w:rPr>
          <w:spacing w:val="1"/>
          <w:sz w:val="22"/>
          <w:lang w:val="de-CH"/>
        </w:rPr>
        <w:t xml:space="preserve"> anerkennen</w:t>
      </w:r>
      <w:r w:rsidRPr="00880330">
        <w:rPr>
          <w:sz w:val="22"/>
          <w:lang w:val="de-CH"/>
        </w:rPr>
        <w:t xml:space="preserve">, dass </w:t>
      </w:r>
      <w:r w:rsidRPr="00880330">
        <w:rPr>
          <w:spacing w:val="1"/>
          <w:sz w:val="22"/>
          <w:lang w:val="de-CH"/>
        </w:rPr>
        <w:t xml:space="preserve">jede Partei </w:t>
      </w:r>
      <w:r w:rsidRPr="00880330">
        <w:rPr>
          <w:sz w:val="22"/>
          <w:lang w:val="de-CH"/>
        </w:rPr>
        <w:t xml:space="preserve">bis zum </w:t>
      </w:r>
      <w:r w:rsidRPr="00880330">
        <w:rPr>
          <w:spacing w:val="1"/>
          <w:sz w:val="22"/>
          <w:lang w:val="de-CH"/>
        </w:rPr>
        <w:t xml:space="preserve">Abschluss </w:t>
      </w:r>
      <w:r w:rsidRPr="00880330">
        <w:rPr>
          <w:sz w:val="22"/>
          <w:lang w:val="de-CH"/>
        </w:rPr>
        <w:t xml:space="preserve">eines </w:t>
      </w:r>
      <w:r w:rsidRPr="00880330">
        <w:rPr>
          <w:spacing w:val="1"/>
          <w:sz w:val="22"/>
          <w:lang w:val="de-CH"/>
        </w:rPr>
        <w:t xml:space="preserve">endgültigen schriftlichen Kaufvertrages jederzeit </w:t>
      </w:r>
      <w:r w:rsidRPr="00880330">
        <w:rPr>
          <w:sz w:val="22"/>
          <w:lang w:val="de-CH"/>
        </w:rPr>
        <w:t xml:space="preserve">und </w:t>
      </w:r>
      <w:r w:rsidRPr="00880330">
        <w:rPr>
          <w:spacing w:val="1"/>
          <w:sz w:val="22"/>
          <w:lang w:val="de-CH"/>
        </w:rPr>
        <w:t xml:space="preserve">ohne </w:t>
      </w:r>
      <w:r w:rsidRPr="00880330">
        <w:rPr>
          <w:sz w:val="22"/>
          <w:lang w:val="de-CH"/>
        </w:rPr>
        <w:t xml:space="preserve">Angabe von </w:t>
      </w:r>
      <w:r w:rsidRPr="00880330">
        <w:rPr>
          <w:spacing w:val="1"/>
          <w:sz w:val="22"/>
          <w:lang w:val="de-CH"/>
        </w:rPr>
        <w:t xml:space="preserve">Gründen berechtigt ist, die Zusammenarbeit zu ändern oder zu beenden. Diese Geheimhaltungserklärung behält dabei ihre Gültigkeit. </w:t>
      </w:r>
    </w:p>
    <w:p w14:paraId="5FF158F1" w14:textId="77777777" w:rsidR="0080181F" w:rsidRPr="00880330" w:rsidRDefault="0080181F" w:rsidP="0080181F">
      <w:pPr>
        <w:pStyle w:val="Textkrper"/>
        <w:tabs>
          <w:tab w:val="left" w:pos="3593"/>
          <w:tab w:val="left" w:pos="9783"/>
        </w:tabs>
        <w:spacing w:before="1" w:line="0" w:lineRule="atLeast"/>
        <w:ind w:left="0" w:right="380" w:firstLine="0"/>
        <w:rPr>
          <w:spacing w:val="1"/>
          <w:sz w:val="22"/>
          <w:lang w:val="de-CH"/>
        </w:rPr>
      </w:pPr>
    </w:p>
    <w:p w14:paraId="48EE0B90" w14:textId="77777777" w:rsidR="0080181F" w:rsidRPr="00880330" w:rsidRDefault="0080181F" w:rsidP="0080181F">
      <w:pPr>
        <w:pStyle w:val="Textkrper"/>
        <w:tabs>
          <w:tab w:val="left" w:pos="3593"/>
          <w:tab w:val="left" w:pos="9783"/>
        </w:tabs>
        <w:spacing w:before="1" w:line="0" w:lineRule="atLeast"/>
        <w:ind w:left="0" w:right="380" w:firstLine="0"/>
        <w:rPr>
          <w:sz w:val="22"/>
          <w:lang w:val="de-CH"/>
        </w:rPr>
      </w:pPr>
      <w:r w:rsidRPr="00880330">
        <w:rPr>
          <w:spacing w:val="1"/>
          <w:sz w:val="22"/>
          <w:lang w:val="de-CH"/>
        </w:rPr>
        <w:t xml:space="preserve">Sowohl die Verkäuferschaft wie auch </w:t>
      </w:r>
      <w:proofErr w:type="gramStart"/>
      <w:r w:rsidRPr="00880330">
        <w:rPr>
          <w:spacing w:val="1"/>
          <w:sz w:val="22"/>
          <w:lang w:val="de-CH"/>
        </w:rPr>
        <w:t>die Interessent</w:t>
      </w:r>
      <w:proofErr w:type="gramEnd"/>
      <w:r w:rsidRPr="00880330">
        <w:rPr>
          <w:spacing w:val="1"/>
          <w:sz w:val="22"/>
          <w:lang w:val="de-CH"/>
        </w:rPr>
        <w:t xml:space="preserve">*in tragen ihre Kosten selber. </w:t>
      </w:r>
      <w:r w:rsidRPr="00880330">
        <w:rPr>
          <w:sz w:val="22"/>
          <w:lang w:val="de-CH"/>
        </w:rPr>
        <w:t>Für den Fall einer Verletzung der sich aus dieser Vereinbarung ergebenden Verpflichtungen ist die Interessentin schadenersatzpflichtig. Diese Geheimhaltungserklärung gilt während 3 Jahren ab Unterzeichnung und untersteht schweizerischem Recht, ausschliesslicher Gerichtsstand ist Zürich (Schweiz).</w:t>
      </w:r>
    </w:p>
    <w:p w14:paraId="6F3E705F" w14:textId="77777777" w:rsidR="0080181F" w:rsidRDefault="0080181F" w:rsidP="0080181F">
      <w:pPr>
        <w:rPr>
          <w:rFonts w:ascii="Arial" w:eastAsia="Arial" w:hAnsi="Arial"/>
        </w:rPr>
      </w:pPr>
      <w:r>
        <w:br w:type="page"/>
      </w:r>
    </w:p>
    <w:p w14:paraId="4969DD47" w14:textId="77777777" w:rsidR="0080181F" w:rsidRPr="00880330" w:rsidRDefault="0080181F" w:rsidP="0080181F">
      <w:pPr>
        <w:pStyle w:val="Textkrper"/>
        <w:ind w:left="0" w:right="346"/>
        <w:jc w:val="both"/>
        <w:rPr>
          <w:sz w:val="22"/>
          <w:lang w:val="de-CH"/>
        </w:rPr>
      </w:pPr>
    </w:p>
    <w:p w14:paraId="7D5AD4DD" w14:textId="77777777" w:rsidR="0080181F" w:rsidRPr="00880330" w:rsidRDefault="0080181F" w:rsidP="0080181F">
      <w:pPr>
        <w:pStyle w:val="Textkrper"/>
        <w:ind w:left="0" w:right="346"/>
        <w:jc w:val="both"/>
        <w:rPr>
          <w:sz w:val="22"/>
          <w:lang w:val="de-CH"/>
        </w:rPr>
      </w:pPr>
    </w:p>
    <w:p w14:paraId="20A52DF4" w14:textId="77777777" w:rsidR="0080181F" w:rsidRPr="00880330" w:rsidRDefault="0080181F" w:rsidP="0080181F">
      <w:pPr>
        <w:pStyle w:val="Textkrper"/>
        <w:ind w:left="0" w:right="346"/>
        <w:jc w:val="both"/>
        <w:rPr>
          <w:b/>
          <w:bCs/>
          <w:sz w:val="22"/>
          <w:lang w:val="de-CH"/>
        </w:rPr>
      </w:pPr>
      <w:r w:rsidRPr="00880330">
        <w:rPr>
          <w:b/>
          <w:bCs/>
          <w:sz w:val="22"/>
          <w:lang w:val="de-CH"/>
        </w:rPr>
        <w:t>Für die Interessent*in:</w:t>
      </w:r>
    </w:p>
    <w:p w14:paraId="7BE0B34B" w14:textId="77777777" w:rsidR="0080181F" w:rsidRPr="00880330" w:rsidRDefault="0080181F" w:rsidP="0080181F">
      <w:pPr>
        <w:pStyle w:val="Textkrper"/>
        <w:spacing w:before="9"/>
        <w:ind w:left="0"/>
        <w:rPr>
          <w:sz w:val="22"/>
          <w:lang w:val="de-CH"/>
        </w:rPr>
      </w:pPr>
    </w:p>
    <w:p w14:paraId="764B3349" w14:textId="77777777" w:rsidR="0080181F" w:rsidRPr="00880330" w:rsidRDefault="0080181F" w:rsidP="0080181F">
      <w:pPr>
        <w:pStyle w:val="Textkrper"/>
        <w:spacing w:before="9"/>
        <w:ind w:left="0"/>
        <w:rPr>
          <w:sz w:val="22"/>
          <w:lang w:val="de-CH"/>
        </w:rPr>
      </w:pPr>
    </w:p>
    <w:p w14:paraId="3DFB7F37" w14:textId="77777777" w:rsidR="0080181F" w:rsidRPr="00D01533" w:rsidRDefault="0080181F" w:rsidP="0080181F">
      <w:pPr>
        <w:pStyle w:val="Textkrper"/>
        <w:tabs>
          <w:tab w:val="left" w:pos="567"/>
          <w:tab w:val="left" w:leader="underscore" w:pos="4395"/>
          <w:tab w:val="left" w:pos="5103"/>
          <w:tab w:val="left" w:pos="5812"/>
          <w:tab w:val="left" w:leader="underscore" w:pos="8364"/>
        </w:tabs>
        <w:spacing w:before="211"/>
        <w:ind w:left="0"/>
        <w:rPr>
          <w:sz w:val="22"/>
          <w:lang w:val="de-DE"/>
        </w:rPr>
      </w:pPr>
      <w:r w:rsidRPr="00D01533">
        <w:rPr>
          <w:sz w:val="22"/>
          <w:lang w:val="de-DE"/>
        </w:rPr>
        <w:t>Ort</w:t>
      </w:r>
      <w:r w:rsidRPr="00D01533">
        <w:rPr>
          <w:sz w:val="22"/>
          <w:lang w:val="de-DE"/>
        </w:rPr>
        <w:tab/>
      </w:r>
      <w:r w:rsidRPr="00D01533">
        <w:rPr>
          <w:sz w:val="22"/>
          <w:lang w:val="de-DE"/>
        </w:rPr>
        <w:tab/>
      </w:r>
      <w:r w:rsidRPr="00D01533">
        <w:rPr>
          <w:sz w:val="22"/>
          <w:lang w:val="de-DE"/>
        </w:rPr>
        <w:tab/>
        <w:t>Datum</w:t>
      </w:r>
      <w:r w:rsidRPr="00D01533">
        <w:rPr>
          <w:sz w:val="22"/>
          <w:lang w:val="de-DE"/>
        </w:rPr>
        <w:tab/>
      </w:r>
      <w:r w:rsidRPr="00D01533">
        <w:rPr>
          <w:sz w:val="22"/>
          <w:lang w:val="de-DE"/>
        </w:rPr>
        <w:tab/>
      </w:r>
    </w:p>
    <w:p w14:paraId="744C3905" w14:textId="77777777" w:rsidR="0080181F" w:rsidRPr="00880330" w:rsidRDefault="0080181F" w:rsidP="0080181F">
      <w:pPr>
        <w:pStyle w:val="Textkrper"/>
        <w:tabs>
          <w:tab w:val="left" w:pos="5103"/>
          <w:tab w:val="left" w:pos="5812"/>
          <w:tab w:val="left" w:leader="underscore" w:pos="8364"/>
        </w:tabs>
        <w:spacing w:before="211"/>
        <w:ind w:left="0"/>
        <w:rPr>
          <w:sz w:val="22"/>
          <w:lang w:val="de-CH"/>
        </w:rPr>
      </w:pPr>
      <w:r w:rsidRPr="00880330">
        <w:rPr>
          <w:sz w:val="22"/>
          <w:lang w:val="de-CH"/>
        </w:rPr>
        <w:t>Name und rechtsgültige Unterschrift 1</w:t>
      </w:r>
      <w:r w:rsidRPr="00880330">
        <w:rPr>
          <w:sz w:val="22"/>
          <w:lang w:val="de-CH"/>
        </w:rPr>
        <w:tab/>
        <w:t>Name und rechtsgültige Unterschrift 2</w:t>
      </w:r>
      <w:r w:rsidRPr="00880330">
        <w:rPr>
          <w:sz w:val="22"/>
          <w:lang w:val="de-CH"/>
        </w:rPr>
        <w:tab/>
      </w:r>
    </w:p>
    <w:p w14:paraId="2B345F11" w14:textId="77777777" w:rsidR="0080181F" w:rsidRDefault="0080181F" w:rsidP="0080181F"/>
    <w:p w14:paraId="132FD889" w14:textId="77777777" w:rsidR="0080181F" w:rsidRDefault="0080181F" w:rsidP="0080181F"/>
    <w:p w14:paraId="2D92AC94" w14:textId="77777777" w:rsidR="0080181F" w:rsidRPr="00D01533" w:rsidRDefault="0080181F" w:rsidP="0080181F">
      <w:r w:rsidRPr="00D01533">
        <w:rPr>
          <w:noProof/>
          <w:lang w:eastAsia="zh-TW"/>
        </w:rPr>
        <mc:AlternateContent>
          <mc:Choice Requires="wps">
            <w:drawing>
              <wp:anchor distT="0" distB="0" distL="114300" distR="114300" simplePos="0" relativeHeight="251661312" behindDoc="0" locked="0" layoutInCell="1" allowOverlap="1" wp14:anchorId="71E45ED5" wp14:editId="61170B5C">
                <wp:simplePos x="0" y="0"/>
                <wp:positionH relativeFrom="column">
                  <wp:posOffset>143124</wp:posOffset>
                </wp:positionH>
                <wp:positionV relativeFrom="paragraph">
                  <wp:posOffset>22529</wp:posOffset>
                </wp:positionV>
                <wp:extent cx="2854519" cy="985962"/>
                <wp:effectExtent l="0" t="0" r="22225" b="24130"/>
                <wp:wrapNone/>
                <wp:docPr id="9" name="Rechteck 9"/>
                <wp:cNvGraphicFramePr/>
                <a:graphic xmlns:a="http://schemas.openxmlformats.org/drawingml/2006/main">
                  <a:graphicData uri="http://schemas.microsoft.com/office/word/2010/wordprocessingShape">
                    <wps:wsp>
                      <wps:cNvSpPr/>
                      <wps:spPr>
                        <a:xfrm>
                          <a:off x="0" y="0"/>
                          <a:ext cx="2854519" cy="985962"/>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D069C" id="Rechteck 9" o:spid="_x0000_s1026" style="position:absolute;margin-left:11.25pt;margin-top:1.75pt;width:224.75pt;height:7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fgjQIAAHkFAAAOAAAAZHJzL2Uyb0RvYy54bWysVNtu2zAMfR+wfxD0vjoJkq4J6hRBiw4D&#10;urboBX1WZak2KokapcTJvn6U7LhBV2DAsDwoonk5PBTJ07OtNWyjMDTgSj4+GnGmnISqcS8lf3y4&#10;/HLCWYjCVcKAUyXfqcDPlp8/nbZ+oSZQg6kUMgriwqL1Ja9j9IuiCLJWVoQj8MqRUgNaEUnEl6JC&#10;0VJ0a4rJaHRctICVR5AqBPp60Sn5MsfXWsl4o3VQkZmSU24xn5jP53QWy1OxeEHh60b2aYh/yMKK&#10;xhHoEOpCRMHW2PwRyjYSIYCORxJsAVo3UmUOxGY8esfmvhZeZS5UnOCHMoX/F1Zeb26RNVXJ55w5&#10;YemJ7pSso5KvbJ6q0/qwIKN7f4u9FOiaqG412vRPJNg2V3Q3VFRtI5P0cXIym87GFFqSbn4ymx9P&#10;UtDizdtjiN8UWJYuJUd6sVxIsbkKsTPdmyQw49IZwDTVZWNMFlKvqHODbCPolYWUysVxDmLW9gdU&#10;3ffZiH49eG6v5JJTOYhGiSWEIrHueOZb3BnVod8pTdVKzDLAEOgQ+7hHMY6sk5umTAfHLrN3joYS&#10;7sj2tslN5f4dHEd/Rxw8Miq4ODjbxgF+FKB6HZA7+z37jnOi/wzVjpoEoZue4OVlQ491JUK8FUjj&#10;QoNFKyDe0KENtCWH/sZZDfjro+/JnrqYtJy1NH4lDz/XAhVn5ruj/p6Pp9M0r1mYzr5OSMBDzfOh&#10;xq3tOdDbj2nZeJmvyT6a/VUj2CfaFKuESirhJGGXXEbcC+exWwu0a6RarbIZzagX8crde5mCp6qm&#10;ZnzYPgn0fcdG6vVr2I+qWLxr3M42eTpYrSPoJnf1W137etN852bsd1FaIIdytnrbmMvfAAAA//8D&#10;AFBLAwQUAAYACAAAACEAsPhZ398AAAAIAQAADwAAAGRycy9kb3ducmV2LnhtbEyPwU7DMBBE70j8&#10;g7VI3KhDStoQ4lQVEj0giqCAEDc3XpKo9jqK3Tb8fZcTnFajeZqdKRejs+KAQ+g8KbieJCCQam86&#10;ahS8vz1c5SBC1GS09YQKfjDAojo/K3Vh/JFe8bCJjeAQCoVW0MbYF1KGukWnw8T3SOx9+8HpyHJo&#10;pBn0kcOdlWmSzKTTHfGHVvd432K92+ydgtlcutXj84uPn7dmbVey//h6ypS6vBiXdyAijvEPht/6&#10;XB0q7rT1ezJBWAVpmjGpYMqH7Zt5ytO2zGV5DrIq5f8B1QkAAP//AwBQSwECLQAUAAYACAAAACEA&#10;toM4kv4AAADhAQAAEwAAAAAAAAAAAAAAAAAAAAAAW0NvbnRlbnRfVHlwZXNdLnhtbFBLAQItABQA&#10;BgAIAAAAIQA4/SH/1gAAAJQBAAALAAAAAAAAAAAAAAAAAC8BAABfcmVscy8ucmVsc1BLAQItABQA&#10;BgAIAAAAIQBBBafgjQIAAHkFAAAOAAAAAAAAAAAAAAAAAC4CAABkcnMvZTJvRG9jLnhtbFBLAQIt&#10;ABQABgAIAAAAIQCw+Fnf3wAAAAgBAAAPAAAAAAAAAAAAAAAAAOcEAABkcnMvZG93bnJldi54bWxQ&#10;SwUGAAAAAAQABADzAAAA8wUAAAAA&#10;" fillcolor="white [3201]" strokecolor="#1f3763 [1604]" strokeweight="1pt"/>
            </w:pict>
          </mc:Fallback>
        </mc:AlternateContent>
      </w:r>
      <w:r w:rsidRPr="00D01533">
        <w:rPr>
          <w:noProof/>
          <w:lang w:eastAsia="zh-TW"/>
        </w:rPr>
        <mc:AlternateContent>
          <mc:Choice Requires="wps">
            <w:drawing>
              <wp:anchor distT="0" distB="0" distL="114300" distR="114300" simplePos="0" relativeHeight="251662336" behindDoc="0" locked="0" layoutInCell="1" allowOverlap="1" wp14:anchorId="4C1BBD89" wp14:editId="5F4306EF">
                <wp:simplePos x="0" y="0"/>
                <wp:positionH relativeFrom="column">
                  <wp:posOffset>3213100</wp:posOffset>
                </wp:positionH>
                <wp:positionV relativeFrom="paragraph">
                  <wp:posOffset>31447</wp:posOffset>
                </wp:positionV>
                <wp:extent cx="2854325" cy="985520"/>
                <wp:effectExtent l="0" t="0" r="22225" b="24130"/>
                <wp:wrapNone/>
                <wp:docPr id="10" name="Rechteck 10"/>
                <wp:cNvGraphicFramePr/>
                <a:graphic xmlns:a="http://schemas.openxmlformats.org/drawingml/2006/main">
                  <a:graphicData uri="http://schemas.microsoft.com/office/word/2010/wordprocessingShape">
                    <wps:wsp>
                      <wps:cNvSpPr/>
                      <wps:spPr>
                        <a:xfrm>
                          <a:off x="0" y="0"/>
                          <a:ext cx="2854325" cy="98552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2D611" id="Rechteck 10" o:spid="_x0000_s1026" style="position:absolute;margin-left:253pt;margin-top:2.5pt;width:224.75pt;height:7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KzjgIAAHsFAAAOAAAAZHJzL2Uyb0RvYy54bWysVF9P2zAQf5+072D5faTtWgYVKapATJMY&#10;IGDi2Tg2ibB93tlt2n36nZ00rRjSpGl5cO58/8+/u7PzjTVsrTA04Eo+PhpxppyEqnEvJf/xePXp&#10;hLMQhauEAadKvlWBny8+fjhr/VxNoAZTKWTkxIV560tex+jnRRFkrawIR+CVI6EGtCISiy9FhaIl&#10;79YUk9HouGgBK48gVQh0e9kJ+SL711rJeKt1UJGZklNuMZ+Yz+d0FoszMX9B4etG9mmIf8jCisZR&#10;0MHVpYiCrbD5w5VtJEIAHY8k2AK0bqTKNVA149Gbah5q4VWuhZoT/NCm8P/cypv1HbKmorej9jhh&#10;6Y3ulayjkq+Mrqg/rQ9zUnvwd9hzgchU7EajTX8qg21yT7dDT9UmMkmXk5PZ9PNkxpkk2enJbDbJ&#10;Tou9tccQvyqwLBElR3qz3Eqxvg6RIpLqTiUFMy6dAUxTXTXGZCahRV0YZGtB7yykVC6OsxOzst+h&#10;6u5nI/pSReQxAyyZdNzeG8lShCJV3dWZqbg1qot+rzT1K1WWAwyODmMf91GMI+1kpinTwbDL7I2h&#10;oYS71HrdZKYyggfD0d8jDhY5Krg4GNvGAb7noHodInf6u+q7mlP5z1BtCSYI3fwEL68aeqxrEeKd&#10;QBoYwg4tgXhLhzbQlhx6irMa8Nd790mfcExSzloawJKHnyuBijPzzRHCT8fTaZrYzExnXwg3DA8l&#10;z4cSt7IXQG8/pnXjZSaTfjQ7UiPYJ9oVyxSVRMJJil1yGXHHXMRuMdC2kWq5zGo0pV7Ea/fgZXKe&#10;uprA+Lh5Euh7xEbC+g3shlXM3wC3002WDparCLrJqN73te83TXgGY7+N0go55LPWfmcufgMAAP//&#10;AwBQSwMEFAAGAAgAAAAhAPMjphffAAAACQEAAA8AAABkcnMvZG93bnJldi54bWxMj8FOwzAQRO9I&#10;/IO1SNyoTSUHGuJUCIkeEKBSQIibGy9JhL2OYrcNf8/2BLcdzWj2TbWcghd7HFMfycDlTIFAaqLr&#10;qTXw9np/cQ0iZUvO+kho4AcTLOvTk8qWLh7oBfeb3AouoVRaA13OQyllajoMNs3igMTeVxyDzSzH&#10;VrrRHrg8eDlXqpDB9sQfOjvgXYfN92YXDBRXMqwentcxfyzck1/J4f3zURtzfjbd3oDIOOW/MBzx&#10;GR1qZtrGHbkkvAGtCt6SjwcI9hdaaxBbDhZqDrKu5P8F9S8AAAD//wMAUEsBAi0AFAAGAAgAAAAh&#10;ALaDOJL+AAAA4QEAABMAAAAAAAAAAAAAAAAAAAAAAFtDb250ZW50X1R5cGVzXS54bWxQSwECLQAU&#10;AAYACAAAACEAOP0h/9YAAACUAQAACwAAAAAAAAAAAAAAAAAvAQAAX3JlbHMvLnJlbHNQSwECLQAU&#10;AAYACAAAACEAr3+Cs44CAAB7BQAADgAAAAAAAAAAAAAAAAAuAgAAZHJzL2Uyb0RvYy54bWxQSwEC&#10;LQAUAAYACAAAACEA8yOmF98AAAAJAQAADwAAAAAAAAAAAAAAAADoBAAAZHJzL2Rvd25yZXYueG1s&#10;UEsFBgAAAAAEAAQA8wAAAPQFAAAAAA==&#10;" fillcolor="white [3201]" strokecolor="#1f3763 [1604]" strokeweight="1pt"/>
            </w:pict>
          </mc:Fallback>
        </mc:AlternateContent>
      </w:r>
    </w:p>
    <w:p w14:paraId="6EF37511" w14:textId="77777777" w:rsidR="0080181F" w:rsidRPr="00880330" w:rsidRDefault="0080181F" w:rsidP="0080181F">
      <w:pPr>
        <w:pStyle w:val="Textkrper"/>
        <w:spacing w:before="9"/>
        <w:ind w:left="0"/>
        <w:rPr>
          <w:sz w:val="22"/>
          <w:lang w:val="de-CH"/>
        </w:rPr>
      </w:pPr>
    </w:p>
    <w:p w14:paraId="0CDEFC13" w14:textId="77777777" w:rsidR="0080181F" w:rsidRPr="00880330" w:rsidRDefault="0080181F" w:rsidP="0080181F">
      <w:pPr>
        <w:pStyle w:val="Textkrper"/>
        <w:spacing w:before="9"/>
        <w:ind w:left="0"/>
        <w:rPr>
          <w:sz w:val="22"/>
          <w:lang w:val="de-CH"/>
        </w:rPr>
      </w:pPr>
    </w:p>
    <w:p w14:paraId="617911C8" w14:textId="77777777" w:rsidR="0080181F" w:rsidRPr="00880330" w:rsidRDefault="0080181F" w:rsidP="0080181F">
      <w:pPr>
        <w:pStyle w:val="Textkrper"/>
        <w:spacing w:before="9"/>
        <w:ind w:left="0"/>
        <w:rPr>
          <w:sz w:val="22"/>
          <w:lang w:val="de-CH"/>
        </w:rPr>
      </w:pPr>
    </w:p>
    <w:p w14:paraId="7CAC1E4A" w14:textId="77777777" w:rsidR="0080181F" w:rsidRPr="00880330" w:rsidRDefault="0080181F" w:rsidP="0080181F">
      <w:pPr>
        <w:pStyle w:val="Textkrper"/>
        <w:spacing w:before="9"/>
        <w:ind w:left="0"/>
        <w:rPr>
          <w:sz w:val="22"/>
          <w:lang w:val="de-CH"/>
        </w:rPr>
      </w:pPr>
    </w:p>
    <w:p w14:paraId="7212E7A7" w14:textId="77777777" w:rsidR="0080181F" w:rsidRPr="00880330" w:rsidRDefault="0080181F" w:rsidP="0080181F">
      <w:pPr>
        <w:pStyle w:val="Textkrper"/>
        <w:spacing w:before="9"/>
        <w:ind w:left="0"/>
        <w:rPr>
          <w:sz w:val="22"/>
          <w:lang w:val="de-CH"/>
        </w:rPr>
      </w:pPr>
    </w:p>
    <w:p w14:paraId="5A4DEBBA" w14:textId="77777777" w:rsidR="0080181F" w:rsidRPr="00880330" w:rsidRDefault="0080181F" w:rsidP="0080181F">
      <w:pPr>
        <w:pStyle w:val="Textkrper"/>
        <w:spacing w:before="9"/>
        <w:ind w:left="0"/>
        <w:rPr>
          <w:sz w:val="22"/>
          <w:lang w:val="de-CH"/>
        </w:rPr>
      </w:pPr>
    </w:p>
    <w:p w14:paraId="7A59145C" w14:textId="77777777" w:rsidR="0080181F" w:rsidRPr="00880330" w:rsidRDefault="0080181F" w:rsidP="0080181F">
      <w:pPr>
        <w:pStyle w:val="Textkrper"/>
        <w:spacing w:before="9"/>
        <w:ind w:left="0"/>
        <w:rPr>
          <w:sz w:val="22"/>
          <w:lang w:val="de-CH"/>
        </w:rPr>
      </w:pPr>
    </w:p>
    <w:p w14:paraId="466F0CCD" w14:textId="77777777" w:rsidR="0080181F" w:rsidRPr="00880330" w:rsidRDefault="0080181F" w:rsidP="0080181F">
      <w:pPr>
        <w:pStyle w:val="Textkrper"/>
        <w:spacing w:before="9"/>
        <w:ind w:left="0"/>
        <w:rPr>
          <w:sz w:val="22"/>
          <w:lang w:val="de-CH"/>
        </w:rPr>
      </w:pPr>
    </w:p>
    <w:p w14:paraId="2D4AE639" w14:textId="77777777" w:rsidR="0080181F" w:rsidRPr="00880330" w:rsidRDefault="0080181F" w:rsidP="0080181F">
      <w:pPr>
        <w:pStyle w:val="Textkrper"/>
        <w:spacing w:before="9"/>
        <w:ind w:left="0"/>
        <w:rPr>
          <w:sz w:val="22"/>
          <w:lang w:val="de-CH"/>
        </w:rPr>
      </w:pPr>
    </w:p>
    <w:p w14:paraId="2D6ED2B4" w14:textId="77777777" w:rsidR="0080181F" w:rsidRPr="00880330" w:rsidRDefault="0080181F" w:rsidP="0080181F">
      <w:pPr>
        <w:pStyle w:val="Textkrper"/>
        <w:spacing w:before="9"/>
        <w:ind w:left="0"/>
        <w:rPr>
          <w:sz w:val="22"/>
          <w:lang w:val="de-CH"/>
        </w:rPr>
      </w:pPr>
    </w:p>
    <w:p w14:paraId="0F960D7F" w14:textId="77777777" w:rsidR="0080181F" w:rsidRPr="00880330" w:rsidRDefault="0080181F" w:rsidP="0080181F">
      <w:pPr>
        <w:pStyle w:val="Textkrper"/>
        <w:ind w:left="0" w:right="346"/>
        <w:jc w:val="both"/>
        <w:rPr>
          <w:b/>
          <w:bCs/>
          <w:sz w:val="22"/>
          <w:lang w:val="de-CH"/>
        </w:rPr>
      </w:pPr>
      <w:r w:rsidRPr="00880330">
        <w:rPr>
          <w:b/>
          <w:bCs/>
          <w:sz w:val="22"/>
          <w:lang w:val="de-CH"/>
        </w:rPr>
        <w:t>Für die Verkäuferschaft:</w:t>
      </w:r>
    </w:p>
    <w:p w14:paraId="0A908D44" w14:textId="77777777" w:rsidR="0080181F" w:rsidRPr="00880330" w:rsidRDefault="0080181F" w:rsidP="0080181F">
      <w:pPr>
        <w:pStyle w:val="Textkrper"/>
        <w:spacing w:before="9"/>
        <w:ind w:left="0"/>
        <w:rPr>
          <w:sz w:val="22"/>
          <w:lang w:val="de-CH"/>
        </w:rPr>
      </w:pPr>
    </w:p>
    <w:p w14:paraId="66883228" w14:textId="77777777" w:rsidR="0080181F" w:rsidRPr="00880330" w:rsidRDefault="0080181F" w:rsidP="0080181F">
      <w:pPr>
        <w:pStyle w:val="Textkrper"/>
        <w:spacing w:before="9"/>
        <w:ind w:left="0"/>
        <w:rPr>
          <w:sz w:val="22"/>
          <w:lang w:val="de-CH"/>
        </w:rPr>
      </w:pPr>
      <w:r w:rsidRPr="00880330">
        <w:rPr>
          <w:sz w:val="22"/>
          <w:lang w:val="de-CH"/>
        </w:rPr>
        <w:tab/>
      </w:r>
    </w:p>
    <w:p w14:paraId="11F91B2D" w14:textId="77777777" w:rsidR="0080181F" w:rsidRPr="00D01533" w:rsidRDefault="0080181F" w:rsidP="0080181F">
      <w:pPr>
        <w:pStyle w:val="Textkrper"/>
        <w:tabs>
          <w:tab w:val="left" w:pos="567"/>
          <w:tab w:val="left" w:leader="underscore" w:pos="4395"/>
          <w:tab w:val="left" w:pos="5103"/>
          <w:tab w:val="left" w:pos="5812"/>
          <w:tab w:val="left" w:leader="underscore" w:pos="8364"/>
        </w:tabs>
        <w:spacing w:before="211"/>
        <w:ind w:left="0"/>
        <w:rPr>
          <w:sz w:val="22"/>
          <w:lang w:val="de-DE"/>
        </w:rPr>
      </w:pPr>
      <w:r w:rsidRPr="00D01533">
        <w:rPr>
          <w:sz w:val="22"/>
          <w:lang w:val="de-DE"/>
        </w:rPr>
        <w:t>Ort</w:t>
      </w:r>
      <w:r w:rsidRPr="00D01533">
        <w:rPr>
          <w:sz w:val="22"/>
          <w:lang w:val="de-DE"/>
        </w:rPr>
        <w:tab/>
      </w:r>
      <w:r w:rsidRPr="00D01533">
        <w:rPr>
          <w:sz w:val="22"/>
          <w:lang w:val="de-DE"/>
        </w:rPr>
        <w:tab/>
      </w:r>
      <w:r w:rsidRPr="00D01533">
        <w:rPr>
          <w:sz w:val="22"/>
          <w:lang w:val="de-DE"/>
        </w:rPr>
        <w:tab/>
        <w:t>Datum</w:t>
      </w:r>
      <w:r w:rsidRPr="00D01533">
        <w:rPr>
          <w:sz w:val="22"/>
          <w:lang w:val="de-DE"/>
        </w:rPr>
        <w:tab/>
      </w:r>
      <w:r w:rsidRPr="00D01533">
        <w:rPr>
          <w:sz w:val="22"/>
          <w:lang w:val="de-DE"/>
        </w:rPr>
        <w:tab/>
      </w:r>
    </w:p>
    <w:p w14:paraId="1C943D61" w14:textId="77777777" w:rsidR="0080181F" w:rsidRPr="00880330" w:rsidRDefault="0080181F" w:rsidP="0080181F">
      <w:pPr>
        <w:pStyle w:val="Textkrper"/>
        <w:tabs>
          <w:tab w:val="left" w:pos="5103"/>
          <w:tab w:val="left" w:pos="5812"/>
          <w:tab w:val="left" w:leader="underscore" w:pos="8364"/>
        </w:tabs>
        <w:spacing w:before="211"/>
        <w:ind w:left="0"/>
        <w:rPr>
          <w:sz w:val="22"/>
          <w:lang w:val="de-CH"/>
        </w:rPr>
      </w:pPr>
      <w:r w:rsidRPr="00880330">
        <w:rPr>
          <w:sz w:val="22"/>
          <w:lang w:val="de-CH"/>
        </w:rPr>
        <w:t>Name und rechtsgültige Unterschrift 1</w:t>
      </w:r>
      <w:r w:rsidRPr="00880330">
        <w:rPr>
          <w:sz w:val="22"/>
          <w:lang w:val="de-CH"/>
        </w:rPr>
        <w:tab/>
        <w:t>Name und rechtsgültige Unterschrift 2</w:t>
      </w:r>
      <w:r w:rsidRPr="00880330">
        <w:rPr>
          <w:sz w:val="22"/>
          <w:lang w:val="de-CH"/>
        </w:rPr>
        <w:tab/>
      </w:r>
    </w:p>
    <w:p w14:paraId="7E037645" w14:textId="77777777" w:rsidR="0080181F" w:rsidRDefault="0080181F" w:rsidP="0080181F"/>
    <w:p w14:paraId="65DD3292" w14:textId="77777777" w:rsidR="0080181F" w:rsidRDefault="0080181F" w:rsidP="0080181F"/>
    <w:p w14:paraId="71E9EE77" w14:textId="77777777" w:rsidR="0080181F" w:rsidRPr="00D01533" w:rsidRDefault="0080181F" w:rsidP="0080181F">
      <w:r w:rsidRPr="00D01533">
        <w:rPr>
          <w:noProof/>
          <w:lang w:eastAsia="zh-TW"/>
        </w:rPr>
        <mc:AlternateContent>
          <mc:Choice Requires="wps">
            <w:drawing>
              <wp:anchor distT="0" distB="0" distL="114300" distR="114300" simplePos="0" relativeHeight="251659264" behindDoc="0" locked="0" layoutInCell="1" allowOverlap="1" wp14:anchorId="296DFAAF" wp14:editId="7B36C8B6">
                <wp:simplePos x="0" y="0"/>
                <wp:positionH relativeFrom="column">
                  <wp:posOffset>143124</wp:posOffset>
                </wp:positionH>
                <wp:positionV relativeFrom="paragraph">
                  <wp:posOffset>22529</wp:posOffset>
                </wp:positionV>
                <wp:extent cx="2854519" cy="985962"/>
                <wp:effectExtent l="0" t="0" r="22225" b="24130"/>
                <wp:wrapNone/>
                <wp:docPr id="11" name="Rechteck 11"/>
                <wp:cNvGraphicFramePr/>
                <a:graphic xmlns:a="http://schemas.openxmlformats.org/drawingml/2006/main">
                  <a:graphicData uri="http://schemas.microsoft.com/office/word/2010/wordprocessingShape">
                    <wps:wsp>
                      <wps:cNvSpPr/>
                      <wps:spPr>
                        <a:xfrm>
                          <a:off x="0" y="0"/>
                          <a:ext cx="2854519" cy="985962"/>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2224B" id="Rechteck 11" o:spid="_x0000_s1026" style="position:absolute;margin-left:11.25pt;margin-top:1.75pt;width:224.75pt;height:7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V4jAIAAHsFAAAOAAAAZHJzL2Uyb0RvYy54bWysVN1P2zAQf5+0/8Hy+0hbtYxWpKgCMU1i&#10;gPgQz8axSYTt885u0+6v39lJQ8WQJk3Lg3Pn+z7/7k7PttawjcLQgCv5+GjEmXISqsa9lPzx4fLL&#10;CWchClcJA06VfKcCP1t+/nTa+oWaQA2mUsjIiQuL1pe8jtEviiLIWlkRjsArR0INaEUkFl+KCkVL&#10;3q0pJqPRcdECVh5BqhDo9qIT8mX2r7WS8UbroCIzJafcYj4xn8/pLJanYvGCwteN7NMQ/5CFFY2j&#10;oIOrCxEFW2PzhyvbSIQAOh5JsAVo3UiVa6BqxqN31dzXwqtcCzUn+KFN4f+5ldebW2RNRW835swJ&#10;S290p2QdlXxldEX9aX1YkNq9v8WeC0SmYrcabfpTGWybe7obeqq2kUm6nJzMprPxnDNJsvnJbH48&#10;SU6LN2uPIX5TYFkiSo70ZrmVYnMVYqe6V0nBjEtnANNUl40xmUloUecG2UbQOwsplYvj7MSs7Q+o&#10;uvvZiL4+eAZYMsmpHHijxFKEIlXd1ZmpuDOqi36nNPUrVZYDDI4OYx/3UYwj7WSmKdPBsMvsnaGh&#10;hLtie91kpjKCB8PR3yMOFjkquDgY28YBfuSgeh0id/r76ruaU/nPUO0IJgjd/AQvLxt6rCsR4q1A&#10;GhgaLVoC8YYObaAtOfQUZzXgr4/ukz7hmKSctTSAJQ8/1wIVZ+a7I4TPx9NpmtjMTGdfJ8TgoeT5&#10;UOLW9hzo7QnElF0mk340e1Ij2CfaFasUlUTCSYpdchlxz5zHbjHQtpFqtcpqNKVexCt372Vynrqa&#10;wPiwfRLoe8RGwvo17IdVLN4Bt9NNlg5W6wi6yah+62vfb5rwDMZ+G6UVcshnrbedufwNAAD//wMA&#10;UEsDBBQABgAIAAAAIQCw+Fnf3wAAAAgBAAAPAAAAZHJzL2Rvd25yZXYueG1sTI/BTsMwEETvSPyD&#10;tUjcqENK2hDiVBUSPSCKoIAQNzdekqj2OordNvx9lxOcVqN5mp0pF6Oz4oBD6DwpuJ4kIJBqbzpq&#10;FLy/PVzlIELUZLT1hAp+MMCiOj8rdWH8kV7xsImN4BAKhVbQxtgXUoa6RafDxPdI7H37wenIcmik&#10;GfSRw52VaZLMpNMd8YdW93jfYr3b7J2C2Vy61ePzi4+ft2ZtV7L/+HrKlLq8GJd3ICKO8Q+G3/pc&#10;HSrutPV7MkFYBWmaMalgyoftm3nK07bMZXkOsirl/wHVCQAA//8DAFBLAQItABQABgAIAAAAIQC2&#10;gziS/gAAAOEBAAATAAAAAAAAAAAAAAAAAAAAAABbQ29udGVudF9UeXBlc10ueG1sUEsBAi0AFAAG&#10;AAgAAAAhADj9If/WAAAAlAEAAAsAAAAAAAAAAAAAAAAALwEAAF9yZWxzLy5yZWxzUEsBAi0AFAAG&#10;AAgAAAAhAC0b1XiMAgAAewUAAA4AAAAAAAAAAAAAAAAALgIAAGRycy9lMm9Eb2MueG1sUEsBAi0A&#10;FAAGAAgAAAAhALD4Wd/fAAAACAEAAA8AAAAAAAAAAAAAAAAA5gQAAGRycy9kb3ducmV2LnhtbFBL&#10;BQYAAAAABAAEAPMAAADyBQAAAAA=&#10;" fillcolor="white [3201]" strokecolor="#1f3763 [1604]" strokeweight="1pt"/>
            </w:pict>
          </mc:Fallback>
        </mc:AlternateContent>
      </w:r>
      <w:r w:rsidRPr="00D01533">
        <w:rPr>
          <w:noProof/>
          <w:lang w:eastAsia="zh-TW"/>
        </w:rPr>
        <mc:AlternateContent>
          <mc:Choice Requires="wps">
            <w:drawing>
              <wp:anchor distT="0" distB="0" distL="114300" distR="114300" simplePos="0" relativeHeight="251660288" behindDoc="0" locked="0" layoutInCell="1" allowOverlap="1" wp14:anchorId="7FBEF6B5" wp14:editId="5C0B830D">
                <wp:simplePos x="0" y="0"/>
                <wp:positionH relativeFrom="column">
                  <wp:posOffset>3213100</wp:posOffset>
                </wp:positionH>
                <wp:positionV relativeFrom="paragraph">
                  <wp:posOffset>31447</wp:posOffset>
                </wp:positionV>
                <wp:extent cx="2854325" cy="985520"/>
                <wp:effectExtent l="0" t="0" r="22225" b="24130"/>
                <wp:wrapNone/>
                <wp:docPr id="12" name="Rechteck 12"/>
                <wp:cNvGraphicFramePr/>
                <a:graphic xmlns:a="http://schemas.openxmlformats.org/drawingml/2006/main">
                  <a:graphicData uri="http://schemas.microsoft.com/office/word/2010/wordprocessingShape">
                    <wps:wsp>
                      <wps:cNvSpPr/>
                      <wps:spPr>
                        <a:xfrm>
                          <a:off x="0" y="0"/>
                          <a:ext cx="2854325" cy="98552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BE679" id="Rechteck 12" o:spid="_x0000_s1026" style="position:absolute;margin-left:253pt;margin-top:2.5pt;width:224.75pt;height:7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l0kAIAAHsFAAAOAAAAZHJzL2Uyb0RvYy54bWysVF9PGzEMf5+07xDlfVzbtQwqrqgCMU1i&#10;gICJ55BLuBNJnDlpr92nn5O7XiuGNGnaPeTs+M/PdmyfnW+sYWuFoQFX8vHRiDPlJFSNeyn5j8er&#10;TyechShcJQw4VfKtCvx88fHDWevnagI1mEohIycuzFtf8jpGPy+KIGtlRTgCrxwJNaAVkVh8KSoU&#10;LXm3ppiMRsdFC1h5BKlCoNvLTsgX2b/WSsZbrYOKzJScYov5xHw+p7NYnIn5CwpfN7IPQ/xDFFY0&#10;jkAHV5ciCrbC5g9XtpEIAXQ8kmAL0LqRKudA2YxHb7J5qIVXORcqTvBDmcL/cytv1nfImorebsKZ&#10;E5be6F7JOir5yuiK6tP6MCe1B3+HPReITMluNNr0pzTYJtd0O9RUbSKTdDk5mU0/T2acSZKdnsxm&#10;k1z0Ym/tMcSvCixLRMmR3iyXUqyvQyREUt2pJDDj0hnANNVVY0xmUreoC4NsLeidhZTKxXF2Ylb2&#10;O1Td/WxEX8qIPOYGSyYdt/dGsoRQpKy7PDMVt0Z16PdKU71SZhlgcHSIfdyjGEfayUxTpINhF9kb&#10;Q0MBd6H1uslM5Q4eDEd/RxwsMiq4OBjbxgG+56B6HZA7/V32Xc4p/WeottQmCN38BC+vGnqsaxHi&#10;nUAaGBotWgLxlg5toC059BRnNeCv9+6TPvUxSTlraQBLHn6uBCrOzDdHHX46nk7TxGZmOvtCfcPw&#10;UPJ8KHErewH09mNaN15mMulHsyM1gn2iXbFMqCQSThJ2yWXEHXMRu8VA20aq5TKr0ZR6Ea/dg5fJ&#10;eapqasbHzZNA33dspF6/gd2wivmbxu10k6WD5SqCbnJX7+va15smPDdjv43SCjnks9Z+Zy5+AwAA&#10;//8DAFBLAwQUAAYACAAAACEA8yOmF98AAAAJAQAADwAAAGRycy9kb3ducmV2LnhtbEyPwU7DMBBE&#10;70j8g7VI3KhNJQca4lQIiR4QoFJAiJsbL0mEvY5itw1/z/YEtx3NaPZNtZyCF3scUx/JwOVMgUBq&#10;ouupNfD2en9xDSJlS876SGjgBxMs69OTypYuHugF95vcCi6hVFoDXc5DKWVqOgw2zeKAxN5XHIPN&#10;LMdWutEeuDx4OVeqkMH2xB86O+Bdh833ZhcMFFcyrB6e1zF/LNyTX8nh/fNRG3N+Nt3egMg45b8w&#10;HPEZHWpm2sYduSS8Aa0K3pKPBwj2F1prEFsOFmoOsq7k/wX1LwAAAP//AwBQSwECLQAUAAYACAAA&#10;ACEAtoM4kv4AAADhAQAAEwAAAAAAAAAAAAAAAAAAAAAAW0NvbnRlbnRfVHlwZXNdLnhtbFBLAQIt&#10;ABQABgAIAAAAIQA4/SH/1gAAAJQBAAALAAAAAAAAAAAAAAAAAC8BAABfcmVscy8ucmVsc1BLAQIt&#10;ABQABgAIAAAAIQA47ol0kAIAAHsFAAAOAAAAAAAAAAAAAAAAAC4CAABkcnMvZTJvRG9jLnhtbFBL&#10;AQItABQABgAIAAAAIQDzI6YX3wAAAAkBAAAPAAAAAAAAAAAAAAAAAOoEAABkcnMvZG93bnJldi54&#10;bWxQSwUGAAAAAAQABADzAAAA9gUAAAAA&#10;" fillcolor="white [3201]" strokecolor="#1f3763 [1604]" strokeweight="1pt"/>
            </w:pict>
          </mc:Fallback>
        </mc:AlternateContent>
      </w:r>
    </w:p>
    <w:p w14:paraId="366E4CDB" w14:textId="77777777" w:rsidR="0080181F" w:rsidRDefault="0080181F" w:rsidP="0080181F">
      <w:pPr>
        <w:pStyle w:val="Textkrper"/>
        <w:spacing w:before="0" w:line="244" w:lineRule="auto"/>
        <w:ind w:left="0" w:right="105" w:firstLine="0"/>
        <w:rPr>
          <w:lang w:val="de-CH"/>
        </w:rPr>
      </w:pPr>
    </w:p>
    <w:p w14:paraId="408750B0" w14:textId="77777777" w:rsidR="0080181F" w:rsidRDefault="0080181F" w:rsidP="0080181F">
      <w:pPr>
        <w:pStyle w:val="Textkrper"/>
        <w:spacing w:before="0" w:line="244" w:lineRule="auto"/>
        <w:ind w:left="0" w:right="105" w:firstLine="0"/>
        <w:rPr>
          <w:lang w:val="de-CH"/>
        </w:rPr>
      </w:pPr>
    </w:p>
    <w:p w14:paraId="222F55B1" w14:textId="77777777" w:rsidR="0080181F" w:rsidRDefault="0080181F" w:rsidP="0080181F">
      <w:pPr>
        <w:pStyle w:val="Textkrper"/>
        <w:spacing w:before="0" w:line="244" w:lineRule="auto"/>
        <w:ind w:left="0" w:right="105" w:firstLine="0"/>
        <w:rPr>
          <w:lang w:val="de-CH"/>
        </w:rPr>
      </w:pPr>
    </w:p>
    <w:p w14:paraId="0CF73468" w14:textId="77777777" w:rsidR="0080181F" w:rsidRDefault="0080181F" w:rsidP="0080181F">
      <w:pPr>
        <w:pStyle w:val="Textkrper"/>
        <w:spacing w:before="0" w:line="244" w:lineRule="auto"/>
        <w:ind w:left="0" w:right="105" w:firstLine="0"/>
        <w:rPr>
          <w:lang w:val="de-CH"/>
        </w:rPr>
      </w:pPr>
    </w:p>
    <w:p w14:paraId="02A229BD" w14:textId="77777777" w:rsidR="0080181F" w:rsidRDefault="0080181F" w:rsidP="0080181F">
      <w:pPr>
        <w:pStyle w:val="Textkrper"/>
        <w:spacing w:before="0" w:line="244" w:lineRule="auto"/>
        <w:ind w:left="0" w:right="105" w:firstLine="0"/>
        <w:rPr>
          <w:lang w:val="de-CH"/>
        </w:rPr>
      </w:pPr>
    </w:p>
    <w:p w14:paraId="2227F4BB" w14:textId="77777777" w:rsidR="0080181F" w:rsidRDefault="0080181F" w:rsidP="0080181F">
      <w:pPr>
        <w:pStyle w:val="Textkrper"/>
        <w:spacing w:before="0" w:line="244" w:lineRule="auto"/>
        <w:ind w:left="0" w:right="105" w:firstLine="0"/>
        <w:rPr>
          <w:lang w:val="de-CH"/>
        </w:rPr>
      </w:pPr>
    </w:p>
    <w:p w14:paraId="04CE10C6" w14:textId="77777777" w:rsidR="006C1EC4" w:rsidRDefault="0080181F"/>
    <w:sectPr w:rsidR="006C1E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23D63"/>
    <w:multiLevelType w:val="hybridMultilevel"/>
    <w:tmpl w:val="3A9E0852"/>
    <w:lvl w:ilvl="0" w:tplc="903A7338">
      <w:start w:val="1"/>
      <w:numFmt w:val="decimal"/>
      <w:lvlText w:val="%1."/>
      <w:lvlJc w:val="left"/>
      <w:pPr>
        <w:ind w:left="192" w:hanging="217"/>
      </w:pPr>
      <w:rPr>
        <w:rFonts w:ascii="Arial" w:eastAsia="Arial" w:hAnsi="Arial" w:cs="Arial" w:hint="default"/>
        <w:spacing w:val="-6"/>
        <w:w w:val="99"/>
        <w:sz w:val="22"/>
        <w:szCs w:val="22"/>
        <w:lang w:val="de-CH" w:eastAsia="de-CH" w:bidi="de-CH"/>
      </w:rPr>
    </w:lvl>
    <w:lvl w:ilvl="1" w:tplc="692C4024">
      <w:numFmt w:val="bullet"/>
      <w:lvlText w:val="•"/>
      <w:lvlJc w:val="left"/>
      <w:pPr>
        <w:ind w:left="1196" w:hanging="217"/>
      </w:pPr>
      <w:rPr>
        <w:rFonts w:hint="default"/>
        <w:lang w:val="de-CH" w:eastAsia="de-CH" w:bidi="de-CH"/>
      </w:rPr>
    </w:lvl>
    <w:lvl w:ilvl="2" w:tplc="FDF0ACF6">
      <w:numFmt w:val="bullet"/>
      <w:lvlText w:val="•"/>
      <w:lvlJc w:val="left"/>
      <w:pPr>
        <w:ind w:left="2193" w:hanging="217"/>
      </w:pPr>
      <w:rPr>
        <w:rFonts w:hint="default"/>
        <w:lang w:val="de-CH" w:eastAsia="de-CH" w:bidi="de-CH"/>
      </w:rPr>
    </w:lvl>
    <w:lvl w:ilvl="3" w:tplc="DDBADFAE">
      <w:numFmt w:val="bullet"/>
      <w:lvlText w:val="•"/>
      <w:lvlJc w:val="left"/>
      <w:pPr>
        <w:ind w:left="3189" w:hanging="217"/>
      </w:pPr>
      <w:rPr>
        <w:rFonts w:hint="default"/>
        <w:lang w:val="de-CH" w:eastAsia="de-CH" w:bidi="de-CH"/>
      </w:rPr>
    </w:lvl>
    <w:lvl w:ilvl="4" w:tplc="928EC4E0">
      <w:numFmt w:val="bullet"/>
      <w:lvlText w:val="•"/>
      <w:lvlJc w:val="left"/>
      <w:pPr>
        <w:ind w:left="4186" w:hanging="217"/>
      </w:pPr>
      <w:rPr>
        <w:rFonts w:hint="default"/>
        <w:lang w:val="de-CH" w:eastAsia="de-CH" w:bidi="de-CH"/>
      </w:rPr>
    </w:lvl>
    <w:lvl w:ilvl="5" w:tplc="39D4E6F4">
      <w:numFmt w:val="bullet"/>
      <w:lvlText w:val="•"/>
      <w:lvlJc w:val="left"/>
      <w:pPr>
        <w:ind w:left="5183" w:hanging="217"/>
      </w:pPr>
      <w:rPr>
        <w:rFonts w:hint="default"/>
        <w:lang w:val="de-CH" w:eastAsia="de-CH" w:bidi="de-CH"/>
      </w:rPr>
    </w:lvl>
    <w:lvl w:ilvl="6" w:tplc="BB342D1E">
      <w:numFmt w:val="bullet"/>
      <w:lvlText w:val="•"/>
      <w:lvlJc w:val="left"/>
      <w:pPr>
        <w:ind w:left="6179" w:hanging="217"/>
      </w:pPr>
      <w:rPr>
        <w:rFonts w:hint="default"/>
        <w:lang w:val="de-CH" w:eastAsia="de-CH" w:bidi="de-CH"/>
      </w:rPr>
    </w:lvl>
    <w:lvl w:ilvl="7" w:tplc="427C24A4">
      <w:numFmt w:val="bullet"/>
      <w:lvlText w:val="•"/>
      <w:lvlJc w:val="left"/>
      <w:pPr>
        <w:ind w:left="7176" w:hanging="217"/>
      </w:pPr>
      <w:rPr>
        <w:rFonts w:hint="default"/>
        <w:lang w:val="de-CH" w:eastAsia="de-CH" w:bidi="de-CH"/>
      </w:rPr>
    </w:lvl>
    <w:lvl w:ilvl="8" w:tplc="1F209542">
      <w:numFmt w:val="bullet"/>
      <w:lvlText w:val="•"/>
      <w:lvlJc w:val="left"/>
      <w:pPr>
        <w:ind w:left="8173" w:hanging="217"/>
      </w:pPr>
      <w:rPr>
        <w:rFonts w:hint="default"/>
        <w:lang w:val="de-CH" w:eastAsia="de-CH" w:bidi="de-CH"/>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1F"/>
    <w:rsid w:val="0080181F"/>
    <w:rsid w:val="00B86B8C"/>
    <w:rsid w:val="00FE5E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0D99"/>
  <w15:chartTrackingRefBased/>
  <w15:docId w15:val="{7A9FFD70-2811-48C1-996D-0996E69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8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0181F"/>
    <w:pPr>
      <w:ind w:left="720"/>
      <w:contextualSpacing/>
    </w:pPr>
  </w:style>
  <w:style w:type="paragraph" w:styleId="Textkrper">
    <w:name w:val="Body Text"/>
    <w:basedOn w:val="Standard"/>
    <w:link w:val="TextkrperZchn"/>
    <w:uiPriority w:val="1"/>
    <w:qFormat/>
    <w:rsid w:val="0080181F"/>
    <w:pPr>
      <w:widowControl w:val="0"/>
      <w:spacing w:before="107" w:after="0" w:line="240" w:lineRule="auto"/>
      <w:ind w:left="1887" w:hanging="303"/>
    </w:pPr>
    <w:rPr>
      <w:rFonts w:ascii="Arial" w:eastAsia="Arial" w:hAnsi="Arial"/>
      <w:sz w:val="24"/>
      <w:lang w:val="en-US"/>
    </w:rPr>
  </w:style>
  <w:style w:type="character" w:customStyle="1" w:styleId="TextkrperZchn">
    <w:name w:val="Textkörper Zchn"/>
    <w:basedOn w:val="Absatz-Standardschriftart"/>
    <w:link w:val="Textkrper"/>
    <w:uiPriority w:val="1"/>
    <w:rsid w:val="0080181F"/>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3213</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Celano</dc:creator>
  <cp:keywords/>
  <dc:description/>
  <cp:lastModifiedBy>Vanessa Celano</cp:lastModifiedBy>
  <cp:revision>1</cp:revision>
  <dcterms:created xsi:type="dcterms:W3CDTF">2021-05-28T08:09:00Z</dcterms:created>
  <dcterms:modified xsi:type="dcterms:W3CDTF">2021-05-28T08:13:00Z</dcterms:modified>
</cp:coreProperties>
</file>